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78983" w14:textId="20C1E360" w:rsidR="00BA34CE" w:rsidRPr="000A371B" w:rsidRDefault="00D131E2" w:rsidP="00F9596D">
      <w:pPr>
        <w:pStyle w:val="OLHeadingCU"/>
      </w:pPr>
      <w:r w:rsidRPr="000A371B">
        <w:t>S74</w:t>
      </w:r>
      <w:r w:rsidR="00BA34CE" w:rsidRPr="000A371B">
        <w:t xml:space="preserve"> </w:t>
      </w:r>
      <w:r w:rsidR="00F9596D">
        <w:t>–</w:t>
      </w:r>
      <w:r w:rsidR="00BA34CE" w:rsidRPr="000A371B">
        <w:t xml:space="preserve"> NOTICE </w:t>
      </w:r>
      <w:r w:rsidR="00700F64" w:rsidRPr="000A371B">
        <w:t>TO</w:t>
      </w:r>
      <w:r w:rsidR="00BA34CE" w:rsidRPr="000A371B">
        <w:t xml:space="preserve"> </w:t>
      </w:r>
      <w:r w:rsidRPr="000A371B">
        <w:t>REMOVE TEMPORARY WORKS OR CONSTRUCTION PLANT</w:t>
      </w:r>
    </w:p>
    <w:p w14:paraId="68534140" w14:textId="1B8FCED6" w:rsidR="00BA34CE" w:rsidRPr="00BA34CE" w:rsidRDefault="00BA34CE" w:rsidP="00B97CCC">
      <w:pPr>
        <w:pStyle w:val="OLSubHeadingC"/>
      </w:pPr>
      <w:r w:rsidRPr="00BA34CE">
        <w:t>(</w:t>
      </w:r>
      <w:r w:rsidR="009D0499">
        <w:t>C</w:t>
      </w:r>
      <w:r w:rsidRPr="00BA34CE">
        <w:t xml:space="preserve">lause </w:t>
      </w:r>
      <w:r w:rsidR="009D0499">
        <w:t>27</w:t>
      </w:r>
      <w:r w:rsidRPr="00BA34CE">
        <w:t>)</w:t>
      </w:r>
    </w:p>
    <w:p w14:paraId="2ADBE60A" w14:textId="44D725A0" w:rsidR="00BA34CE" w:rsidRPr="00CE5B01" w:rsidRDefault="00BA34CE" w:rsidP="00A87BB5">
      <w:pPr>
        <w:pStyle w:val="OLBodyText"/>
        <w:tabs>
          <w:tab w:val="left" w:pos="2551"/>
        </w:tabs>
        <w:ind w:left="2551" w:hanging="2551"/>
      </w:pPr>
      <w:r w:rsidRPr="00CE5B01">
        <w:t>DATE:</w:t>
      </w:r>
      <w:r w:rsidR="000200F9">
        <w:tab/>
      </w:r>
      <w:r w:rsidRPr="00CE5B01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CE5B01">
        <w:instrText xml:space="preserve"> FORMTEXT </w:instrText>
      </w:r>
      <w:r w:rsidRPr="00CE5B01">
        <w:fldChar w:fldCharType="separate"/>
      </w:r>
      <w:r w:rsidRPr="00CE5B01">
        <w:rPr>
          <w:noProof/>
        </w:rPr>
        <w:t>[INSERT DATE OF NOTICE]</w:t>
      </w:r>
      <w:r w:rsidRPr="00CE5B01">
        <w:fldChar w:fldCharType="end"/>
      </w:r>
    </w:p>
    <w:p w14:paraId="28E16B90" w14:textId="77777777" w:rsidR="00BA34CE" w:rsidRPr="00CE5B01" w:rsidRDefault="00BA34CE" w:rsidP="00A87BB5">
      <w:pPr>
        <w:pStyle w:val="OLBodyText"/>
        <w:tabs>
          <w:tab w:val="left" w:pos="2551"/>
        </w:tabs>
        <w:ind w:left="2551" w:hanging="2551"/>
      </w:pPr>
      <w:r w:rsidRPr="00CE5B01">
        <w:t>TO CONTRACTOR:</w:t>
      </w:r>
      <w:r w:rsidRPr="00CE5B01">
        <w:tab/>
      </w:r>
      <w:r w:rsidR="009514CC"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 w:rsidR="009514CC">
        <w:instrText xml:space="preserve"> FORMTEXT </w:instrText>
      </w:r>
      <w:r w:rsidR="009514CC">
        <w:fldChar w:fldCharType="separate"/>
      </w:r>
      <w:r w:rsidR="009514CC">
        <w:rPr>
          <w:noProof/>
        </w:rPr>
        <w:t>[INSERT CONTRACTOR NAME]</w:t>
      </w:r>
      <w:r w:rsidR="009514CC">
        <w:fldChar w:fldCharType="end"/>
      </w:r>
    </w:p>
    <w:p w14:paraId="6B57F4AF" w14:textId="77777777" w:rsidR="00BA34CE" w:rsidRPr="00CE5B01" w:rsidRDefault="00BA34CE" w:rsidP="00A87BB5">
      <w:pPr>
        <w:pStyle w:val="OLBodyText"/>
        <w:tabs>
          <w:tab w:val="left" w:pos="2551"/>
        </w:tabs>
        <w:ind w:left="2551" w:hanging="2551"/>
      </w:pPr>
      <w:r w:rsidRPr="00CE5B01">
        <w:t>PROJECT NAME:</w:t>
      </w:r>
      <w:r w:rsidRPr="00CE5B01">
        <w:tab/>
      </w:r>
      <w:r w:rsidRPr="00CE5B01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CE5B01">
        <w:instrText xml:space="preserve"> FORMTEXT </w:instrText>
      </w:r>
      <w:r w:rsidRPr="00CE5B01">
        <w:fldChar w:fldCharType="separate"/>
      </w:r>
      <w:r w:rsidRPr="00CE5B01">
        <w:rPr>
          <w:noProof/>
        </w:rPr>
        <w:t>[INSERT PROJECT/CONTRACT NAME]</w:t>
      </w:r>
      <w:r w:rsidRPr="00CE5B01">
        <w:fldChar w:fldCharType="end"/>
      </w:r>
    </w:p>
    <w:p w14:paraId="0CFEF975" w14:textId="77777777" w:rsidR="00BA34CE" w:rsidRPr="00CE5B01" w:rsidRDefault="00BA34CE" w:rsidP="00A87BB5">
      <w:pPr>
        <w:pStyle w:val="OLBodyText"/>
        <w:tabs>
          <w:tab w:val="left" w:pos="2551"/>
        </w:tabs>
        <w:ind w:left="2551" w:hanging="2551"/>
      </w:pPr>
      <w:r w:rsidRPr="00CE5B01">
        <w:t>CONTRACT No.:</w:t>
      </w:r>
      <w:r w:rsidRPr="00CE5B01">
        <w:tab/>
      </w:r>
      <w:r w:rsidRPr="00CE5B01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CE5B01">
        <w:instrText xml:space="preserve"> FORMTEXT </w:instrText>
      </w:r>
      <w:r w:rsidRPr="00CE5B01">
        <w:fldChar w:fldCharType="separate"/>
      </w:r>
      <w:r w:rsidRPr="00CE5B01">
        <w:rPr>
          <w:noProof/>
        </w:rPr>
        <w:t>[INSERT CONTRACT NUMBER]</w:t>
      </w:r>
      <w:r w:rsidRPr="00CE5B01">
        <w:fldChar w:fldCharType="end"/>
      </w:r>
    </w:p>
    <w:p w14:paraId="17F08349" w14:textId="77777777" w:rsidR="006021D5" w:rsidRDefault="006021D5" w:rsidP="006021D5">
      <w:pPr>
        <w:pStyle w:val="OLHeadingLine"/>
      </w:pPr>
    </w:p>
    <w:p w14:paraId="6F0C7606" w14:textId="0E2FF045" w:rsidR="0065440B" w:rsidRDefault="00D9515E" w:rsidP="000A371B">
      <w:pPr>
        <w:pStyle w:val="OLBodyText"/>
      </w:pPr>
      <w:r w:rsidRPr="00A128D0">
        <w:t xml:space="preserve">The Contractor is </w:t>
      </w:r>
      <w:r w:rsidR="0065440B">
        <w:t xml:space="preserve">notified it has failed to remove </w:t>
      </w:r>
      <w:r w:rsidR="00466BF6" w:rsidRPr="00700F64">
        <w:rPr>
          <w:highlight w:val="yellow"/>
        </w:rPr>
        <w:fldChar w:fldCharType="begin">
          <w:ffData>
            <w:name w:val="Text4"/>
            <w:enabled/>
            <w:calcOnExit w:val="0"/>
            <w:textInput>
              <w:default w:val="[DELETE AS APPROPRIATE]"/>
            </w:textInput>
          </w:ffData>
        </w:fldChar>
      </w:r>
      <w:r w:rsidR="00466BF6" w:rsidRPr="00700F64">
        <w:rPr>
          <w:highlight w:val="yellow"/>
        </w:rPr>
        <w:instrText xml:space="preserve"> FORMTEXT </w:instrText>
      </w:r>
      <w:r w:rsidR="00466BF6" w:rsidRPr="00700F64">
        <w:rPr>
          <w:highlight w:val="yellow"/>
        </w:rPr>
      </w:r>
      <w:r w:rsidR="00466BF6" w:rsidRPr="00700F64">
        <w:rPr>
          <w:highlight w:val="yellow"/>
        </w:rPr>
        <w:fldChar w:fldCharType="separate"/>
      </w:r>
      <w:r w:rsidR="00466BF6" w:rsidRPr="00700F64">
        <w:rPr>
          <w:noProof/>
          <w:highlight w:val="yellow"/>
        </w:rPr>
        <w:t>[DELETE AS APPROPRIATE]</w:t>
      </w:r>
      <w:r w:rsidR="00466BF6" w:rsidRPr="00700F64">
        <w:rPr>
          <w:highlight w:val="yellow"/>
        </w:rPr>
        <w:fldChar w:fldCharType="end"/>
      </w:r>
      <w:r w:rsidR="00466BF6">
        <w:t xml:space="preserve"> *temporary works/ *construction plant, namely </w:t>
      </w:r>
      <w:r w:rsidR="005D7574">
        <w:fldChar w:fldCharType="begin">
          <w:ffData>
            <w:name w:val=""/>
            <w:enabled/>
            <w:calcOnExit w:val="0"/>
            <w:textInput>
              <w:default w:val="[SPECIFY THE TEMPORARY WORKS OR CONSTRUCTION PLANT TO BE REMOVED]"/>
            </w:textInput>
          </w:ffData>
        </w:fldChar>
      </w:r>
      <w:r w:rsidR="005D7574">
        <w:instrText xml:space="preserve"> FORMTEXT </w:instrText>
      </w:r>
      <w:r w:rsidR="005D7574">
        <w:fldChar w:fldCharType="separate"/>
      </w:r>
      <w:r w:rsidR="005D7574">
        <w:rPr>
          <w:noProof/>
        </w:rPr>
        <w:t>[SPECIFY THE TEMPORARY WORKS OR CONSTRUCTION PLANT TO BE REMOVED]</w:t>
      </w:r>
      <w:r w:rsidR="005D7574">
        <w:fldChar w:fldCharType="end"/>
      </w:r>
      <w:r w:rsidR="00182E7B">
        <w:t xml:space="preserve"> within 1</w:t>
      </w:r>
      <w:r w:rsidR="00EB7DB6">
        <w:t>0</w:t>
      </w:r>
      <w:r w:rsidR="00182E7B">
        <w:t xml:space="preserve"> </w:t>
      </w:r>
      <w:r w:rsidR="009B4B55">
        <w:t>Business D</w:t>
      </w:r>
      <w:r w:rsidR="00182E7B">
        <w:t xml:space="preserve">ays after the </w:t>
      </w:r>
      <w:r w:rsidR="009B4B55">
        <w:t>D</w:t>
      </w:r>
      <w:r w:rsidR="00182E7B">
        <w:t xml:space="preserve">ate of </w:t>
      </w:r>
      <w:r w:rsidR="009B4B55">
        <w:t>P</w:t>
      </w:r>
      <w:r w:rsidR="00182E7B">
        <w:t xml:space="preserve">ractical </w:t>
      </w:r>
      <w:r w:rsidR="009B4B55">
        <w:t>C</w:t>
      </w:r>
      <w:r w:rsidR="00182E7B">
        <w:t xml:space="preserve">ompletion. </w:t>
      </w:r>
    </w:p>
    <w:p w14:paraId="78D8E8F8" w14:textId="2F33FDED" w:rsidR="001E4B1F" w:rsidRDefault="001E4B1F" w:rsidP="000A371B">
      <w:pPr>
        <w:pStyle w:val="OLBodyText"/>
      </w:pPr>
      <w:r>
        <w:t xml:space="preserve">The Contractor is required to remove those items within 5 </w:t>
      </w:r>
      <w:r w:rsidR="007F0910">
        <w:t>d</w:t>
      </w:r>
      <w:r w:rsidR="009B4B55">
        <w:t xml:space="preserve">ays </w:t>
      </w:r>
      <w:r>
        <w:t xml:space="preserve">of receipt of this notice, that is by no later than </w:t>
      </w:r>
      <w:r w:rsidR="00582663">
        <w:fldChar w:fldCharType="begin">
          <w:ffData>
            <w:name w:val="Text6"/>
            <w:enabled/>
            <w:calcOnExit w:val="0"/>
            <w:textInput>
              <w:default w:val="[INSERT APPROPRIATE DATE]"/>
            </w:textInput>
          </w:ffData>
        </w:fldChar>
      </w:r>
      <w:bookmarkStart w:id="0" w:name="Text6"/>
      <w:r w:rsidR="00582663">
        <w:instrText xml:space="preserve"> FORMTEXT </w:instrText>
      </w:r>
      <w:r w:rsidR="00582663">
        <w:fldChar w:fldCharType="separate"/>
      </w:r>
      <w:r w:rsidR="00582663">
        <w:rPr>
          <w:noProof/>
        </w:rPr>
        <w:t>[INSERT APPROPRIATE DATE]</w:t>
      </w:r>
      <w:r w:rsidR="00582663">
        <w:fldChar w:fldCharType="end"/>
      </w:r>
      <w:bookmarkEnd w:id="0"/>
      <w:r>
        <w:t xml:space="preserve"> otherwise the </w:t>
      </w:r>
      <w:r w:rsidR="00500AFD">
        <w:t>Purchaser</w:t>
      </w:r>
      <w:r>
        <w:t xml:space="preserve"> will, without prejudice to the </w:t>
      </w:r>
      <w:r w:rsidR="00500AFD">
        <w:t>Purchaser</w:t>
      </w:r>
      <w:r>
        <w:t xml:space="preserve">’s other rights and remedies under the Contract, have such </w:t>
      </w:r>
      <w:r w:rsidRPr="00700F64">
        <w:rPr>
          <w:highlight w:val="yellow"/>
        </w:rPr>
        <w:fldChar w:fldCharType="begin">
          <w:ffData>
            <w:name w:val="Text4"/>
            <w:enabled/>
            <w:calcOnExit w:val="0"/>
            <w:textInput>
              <w:default w:val="[DELETE AS APPROPRIATE]"/>
            </w:textInput>
          </w:ffData>
        </w:fldChar>
      </w:r>
      <w:r w:rsidRPr="00700F64">
        <w:rPr>
          <w:highlight w:val="yellow"/>
        </w:rPr>
        <w:instrText xml:space="preserve"> FORMTEXT </w:instrText>
      </w:r>
      <w:r w:rsidRPr="00700F64">
        <w:rPr>
          <w:highlight w:val="yellow"/>
        </w:rPr>
      </w:r>
      <w:r w:rsidRPr="00700F64">
        <w:rPr>
          <w:highlight w:val="yellow"/>
        </w:rPr>
        <w:fldChar w:fldCharType="separate"/>
      </w:r>
      <w:r w:rsidRPr="00700F64">
        <w:rPr>
          <w:noProof/>
          <w:highlight w:val="yellow"/>
        </w:rPr>
        <w:t>[DELETE AS APPROPRIATE]</w:t>
      </w:r>
      <w:r w:rsidRPr="00700F64">
        <w:rPr>
          <w:highlight w:val="yellow"/>
        </w:rPr>
        <w:fldChar w:fldCharType="end"/>
      </w:r>
      <w:r>
        <w:t xml:space="preserve"> *temporary works/ *construction plant removed by others at the Contractor’s cost without further notice.</w:t>
      </w:r>
    </w:p>
    <w:tbl>
      <w:tblPr>
        <w:tblStyle w:val="TableGrid"/>
        <w:tblW w:w="906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458"/>
      </w:tblGrid>
      <w:tr w:rsidR="00BA34CE" w:rsidRPr="00BA34CE" w14:paraId="17BB53B6" w14:textId="77777777" w:rsidTr="00A128D0">
        <w:trPr>
          <w:trHeight w:val="275"/>
        </w:trPr>
        <w:tc>
          <w:tcPr>
            <w:tcW w:w="9060" w:type="dxa"/>
            <w:gridSpan w:val="2"/>
          </w:tcPr>
          <w:p w14:paraId="7481197A" w14:textId="54FC1A0C" w:rsidR="00BA34CE" w:rsidRPr="00BA34CE" w:rsidRDefault="00BA34CE" w:rsidP="00A87BB5">
            <w:pPr>
              <w:pStyle w:val="OLTableText"/>
              <w:keepNext/>
            </w:pPr>
            <w:r w:rsidRPr="00BA34CE">
              <w:t xml:space="preserve">Signed by the </w:t>
            </w:r>
            <w:r w:rsidR="001E4B1F">
              <w:t>Superintendent</w:t>
            </w:r>
            <w:r w:rsidRPr="00BA34CE">
              <w:t>:</w:t>
            </w:r>
          </w:p>
        </w:tc>
      </w:tr>
      <w:tr w:rsidR="00BA34CE" w:rsidRPr="00BA34CE" w14:paraId="5B4BB4A7" w14:textId="77777777" w:rsidTr="00194DB3">
        <w:trPr>
          <w:trHeight w:val="275"/>
        </w:trPr>
        <w:tc>
          <w:tcPr>
            <w:tcW w:w="4602" w:type="dxa"/>
            <w:tcBorders>
              <w:bottom w:val="single" w:sz="4" w:space="0" w:color="auto"/>
            </w:tcBorders>
          </w:tcPr>
          <w:p w14:paraId="0887204C" w14:textId="77777777" w:rsidR="00BA34CE" w:rsidRPr="00BA34CE" w:rsidRDefault="00BA34CE" w:rsidP="00A87BB5">
            <w:pPr>
              <w:pStyle w:val="OLTableText"/>
              <w:keepNext/>
            </w:pPr>
          </w:p>
        </w:tc>
        <w:tc>
          <w:tcPr>
            <w:tcW w:w="4458" w:type="dxa"/>
          </w:tcPr>
          <w:p w14:paraId="42EEB968" w14:textId="77777777" w:rsidR="00BA34CE" w:rsidRPr="00BA34CE" w:rsidRDefault="00BA34CE" w:rsidP="00A87BB5">
            <w:pPr>
              <w:pStyle w:val="OLTableText"/>
              <w:keepNext/>
            </w:pPr>
          </w:p>
        </w:tc>
      </w:tr>
      <w:tr w:rsidR="00BA34CE" w:rsidRPr="00BA34CE" w14:paraId="1C1BB61A" w14:textId="77777777" w:rsidTr="00194DB3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025E5DC3" w14:textId="77777777" w:rsidR="00BA34CE" w:rsidRPr="00BA34CE" w:rsidRDefault="00BA34CE" w:rsidP="00A87BB5">
            <w:pPr>
              <w:pStyle w:val="OLTableText"/>
              <w:keepNext/>
            </w:pPr>
            <w:r w:rsidRPr="00BA34CE">
              <w:t>Signature</w:t>
            </w:r>
          </w:p>
        </w:tc>
        <w:tc>
          <w:tcPr>
            <w:tcW w:w="4458" w:type="dxa"/>
          </w:tcPr>
          <w:p w14:paraId="793FB550" w14:textId="77777777" w:rsidR="00BA34CE" w:rsidRPr="00BA34CE" w:rsidRDefault="00BA34CE" w:rsidP="00A87BB5">
            <w:pPr>
              <w:pStyle w:val="OLTableText"/>
              <w:keepNext/>
            </w:pPr>
          </w:p>
        </w:tc>
      </w:tr>
      <w:tr w:rsidR="00BA34CE" w:rsidRPr="00BA34CE" w14:paraId="56A25326" w14:textId="77777777" w:rsidTr="00194DB3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6E25CD8C" w14:textId="77777777" w:rsidR="00BA34CE" w:rsidRPr="00BA34CE" w:rsidRDefault="00BA34CE" w:rsidP="00A87BB5">
            <w:pPr>
              <w:pStyle w:val="OLTableText"/>
              <w:keepNext/>
            </w:pPr>
          </w:p>
        </w:tc>
        <w:tc>
          <w:tcPr>
            <w:tcW w:w="4458" w:type="dxa"/>
          </w:tcPr>
          <w:p w14:paraId="3B4B665A" w14:textId="77777777" w:rsidR="00BA34CE" w:rsidRPr="00BA34CE" w:rsidRDefault="00BA34CE" w:rsidP="00A87BB5">
            <w:pPr>
              <w:pStyle w:val="OLTableText"/>
              <w:keepNext/>
            </w:pPr>
          </w:p>
        </w:tc>
      </w:tr>
      <w:tr w:rsidR="00BA34CE" w:rsidRPr="00BA34CE" w14:paraId="31A68B3C" w14:textId="77777777" w:rsidTr="00194DB3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2C5CCB72" w14:textId="77777777" w:rsidR="00BA34CE" w:rsidRPr="00BA34CE" w:rsidRDefault="00BA34CE" w:rsidP="00A87BB5">
            <w:pPr>
              <w:pStyle w:val="OLTableText"/>
              <w:keepNext/>
            </w:pPr>
            <w:r w:rsidRPr="00BA34CE">
              <w:t>Name</w:t>
            </w:r>
          </w:p>
        </w:tc>
        <w:tc>
          <w:tcPr>
            <w:tcW w:w="4458" w:type="dxa"/>
          </w:tcPr>
          <w:p w14:paraId="7EF5AACE" w14:textId="77777777" w:rsidR="00BA34CE" w:rsidRPr="00BA34CE" w:rsidRDefault="00BA34CE" w:rsidP="00A87BB5">
            <w:pPr>
              <w:pStyle w:val="OLTableText"/>
              <w:keepNext/>
            </w:pPr>
          </w:p>
        </w:tc>
      </w:tr>
      <w:tr w:rsidR="00BA34CE" w:rsidRPr="00BA34CE" w14:paraId="6FBD05CA" w14:textId="77777777" w:rsidTr="00A87BB5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5D3853F0" w14:textId="77777777" w:rsidR="00BA34CE" w:rsidRPr="00BA34CE" w:rsidRDefault="00BA34CE" w:rsidP="00A87BB5">
            <w:pPr>
              <w:pStyle w:val="OLTableText"/>
              <w:keepNext/>
            </w:pPr>
          </w:p>
        </w:tc>
        <w:tc>
          <w:tcPr>
            <w:tcW w:w="4458" w:type="dxa"/>
          </w:tcPr>
          <w:p w14:paraId="54F9018B" w14:textId="77777777" w:rsidR="00BA34CE" w:rsidRPr="00BA34CE" w:rsidRDefault="00BA34CE" w:rsidP="00A87BB5">
            <w:pPr>
              <w:pStyle w:val="OLTableText"/>
              <w:keepNext/>
            </w:pPr>
          </w:p>
        </w:tc>
      </w:tr>
      <w:tr w:rsidR="00A87BB5" w:rsidRPr="00BA34CE" w14:paraId="1B5EC125" w14:textId="77777777" w:rsidTr="00A87BB5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5FE918DD" w14:textId="5DBE138C" w:rsidR="00A87BB5" w:rsidRPr="00BA34CE" w:rsidRDefault="00A87BB5" w:rsidP="00A87BB5">
            <w:pPr>
              <w:pStyle w:val="OLTableText"/>
            </w:pPr>
            <w:r w:rsidRPr="00CE5B01">
              <w:t>Date</w:t>
            </w:r>
          </w:p>
        </w:tc>
        <w:tc>
          <w:tcPr>
            <w:tcW w:w="4458" w:type="dxa"/>
          </w:tcPr>
          <w:p w14:paraId="0C6BB72C" w14:textId="77777777" w:rsidR="00A87BB5" w:rsidRPr="00BA34CE" w:rsidRDefault="00A87BB5" w:rsidP="000A371B">
            <w:pPr>
              <w:pStyle w:val="OLTableText"/>
            </w:pPr>
          </w:p>
        </w:tc>
      </w:tr>
    </w:tbl>
    <w:p w14:paraId="218C7547" w14:textId="77777777" w:rsidR="00B15366" w:rsidRPr="000A371B" w:rsidRDefault="00B15366" w:rsidP="00B97CCC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39"/>
      </w:tblGrid>
      <w:tr w:rsidR="00B15366" w:rsidRPr="000A371B" w14:paraId="4097448C" w14:textId="77777777" w:rsidTr="00262975">
        <w:tc>
          <w:tcPr>
            <w:tcW w:w="9060" w:type="dxa"/>
            <w:gridSpan w:val="2"/>
          </w:tcPr>
          <w:p w14:paraId="247BE89B" w14:textId="69866653" w:rsidR="00B15366" w:rsidRPr="000A371B" w:rsidRDefault="00F9596D" w:rsidP="004B0B3E">
            <w:pPr>
              <w:pStyle w:val="OLTableText"/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</w:t>
            </w:r>
            <w:r>
              <w:rPr>
                <w:sz w:val="16"/>
                <w:szCs w:val="16"/>
                <w:highlight w:val="yellow"/>
              </w:rPr>
              <w:t>REMOVE BEFORE SENDING</w:t>
            </w:r>
            <w:r>
              <w:rPr>
                <w:sz w:val="16"/>
                <w:szCs w:val="16"/>
              </w:rPr>
              <w:t>]</w:t>
            </w:r>
            <w:r>
              <w:t xml:space="preserve"> </w:t>
            </w:r>
            <w:r w:rsidR="00B15366" w:rsidRPr="000A371B">
              <w:rPr>
                <w:sz w:val="16"/>
                <w:szCs w:val="16"/>
              </w:rPr>
              <w:t>Notes:</w:t>
            </w:r>
          </w:p>
        </w:tc>
      </w:tr>
      <w:tr w:rsidR="00B15366" w:rsidRPr="000A371B" w14:paraId="058B087A" w14:textId="77777777" w:rsidTr="00262975">
        <w:tc>
          <w:tcPr>
            <w:tcW w:w="421" w:type="dxa"/>
          </w:tcPr>
          <w:p w14:paraId="062D7838" w14:textId="77777777" w:rsidR="00B15366" w:rsidRPr="000A371B" w:rsidRDefault="00B15366" w:rsidP="004B0B3E">
            <w:pPr>
              <w:pStyle w:val="OLTableText"/>
              <w:keepNext/>
              <w:rPr>
                <w:sz w:val="16"/>
                <w:szCs w:val="16"/>
              </w:rPr>
            </w:pPr>
            <w:r w:rsidRPr="000A371B">
              <w:rPr>
                <w:sz w:val="16"/>
                <w:szCs w:val="16"/>
              </w:rPr>
              <w:t>a)</w:t>
            </w:r>
          </w:p>
        </w:tc>
        <w:tc>
          <w:tcPr>
            <w:tcW w:w="8639" w:type="dxa"/>
          </w:tcPr>
          <w:p w14:paraId="1969A927" w14:textId="59710D4E" w:rsidR="00B15366" w:rsidRPr="000A371B" w:rsidRDefault="002F40EC" w:rsidP="004B0B3E">
            <w:pPr>
              <w:pStyle w:val="OLTableText"/>
              <w:keepNext/>
              <w:rPr>
                <w:sz w:val="16"/>
                <w:szCs w:val="16"/>
              </w:rPr>
            </w:pPr>
            <w:r w:rsidRPr="000A371B">
              <w:rPr>
                <w:sz w:val="16"/>
                <w:szCs w:val="16"/>
              </w:rPr>
              <w:t xml:space="preserve">If the </w:t>
            </w:r>
            <w:r w:rsidR="00500AFD">
              <w:rPr>
                <w:sz w:val="16"/>
                <w:szCs w:val="16"/>
              </w:rPr>
              <w:t>Purchaser</w:t>
            </w:r>
            <w:r w:rsidRPr="000A371B">
              <w:rPr>
                <w:sz w:val="16"/>
                <w:szCs w:val="16"/>
              </w:rPr>
              <w:t xml:space="preserve"> </w:t>
            </w:r>
            <w:proofErr w:type="gramStart"/>
            <w:r w:rsidRPr="000A371B">
              <w:rPr>
                <w:sz w:val="16"/>
                <w:szCs w:val="16"/>
              </w:rPr>
              <w:t>has to</w:t>
            </w:r>
            <w:proofErr w:type="gramEnd"/>
            <w:r w:rsidRPr="000A371B">
              <w:rPr>
                <w:sz w:val="16"/>
                <w:szCs w:val="16"/>
              </w:rPr>
              <w:t xml:space="preserve"> have the temporary work</w:t>
            </w:r>
            <w:r w:rsidR="00484CAD" w:rsidRPr="000A371B">
              <w:rPr>
                <w:sz w:val="16"/>
                <w:szCs w:val="16"/>
              </w:rPr>
              <w:t>s</w:t>
            </w:r>
            <w:r w:rsidRPr="000A371B">
              <w:rPr>
                <w:sz w:val="16"/>
                <w:szCs w:val="16"/>
              </w:rPr>
              <w:t xml:space="preserve"> or construction plant removed, the </w:t>
            </w:r>
            <w:r w:rsidR="00B8699D" w:rsidRPr="000A371B">
              <w:rPr>
                <w:sz w:val="16"/>
                <w:szCs w:val="16"/>
              </w:rPr>
              <w:t xml:space="preserve">Superintendent is required to certify the cost as moneys due from the Contractor to the </w:t>
            </w:r>
            <w:r w:rsidR="00500AFD">
              <w:rPr>
                <w:sz w:val="16"/>
                <w:szCs w:val="16"/>
              </w:rPr>
              <w:t>Purchaser</w:t>
            </w:r>
            <w:r w:rsidR="00D42E67" w:rsidRPr="000A371B">
              <w:rPr>
                <w:sz w:val="16"/>
                <w:szCs w:val="16"/>
              </w:rPr>
              <w:t>.</w:t>
            </w:r>
          </w:p>
        </w:tc>
      </w:tr>
      <w:tr w:rsidR="00B15366" w:rsidRPr="000A371B" w14:paraId="2AAF774E" w14:textId="77777777" w:rsidTr="00262975">
        <w:tc>
          <w:tcPr>
            <w:tcW w:w="421" w:type="dxa"/>
          </w:tcPr>
          <w:p w14:paraId="41D0D27D" w14:textId="77777777" w:rsidR="00B15366" w:rsidRPr="000A371B" w:rsidRDefault="00B15366" w:rsidP="004B0B3E">
            <w:pPr>
              <w:pStyle w:val="OLTableText"/>
              <w:keepNext/>
              <w:rPr>
                <w:sz w:val="16"/>
                <w:szCs w:val="16"/>
              </w:rPr>
            </w:pPr>
            <w:r w:rsidRPr="000A371B">
              <w:rPr>
                <w:sz w:val="16"/>
                <w:szCs w:val="16"/>
              </w:rPr>
              <w:t>b)</w:t>
            </w:r>
          </w:p>
        </w:tc>
        <w:tc>
          <w:tcPr>
            <w:tcW w:w="8639" w:type="dxa"/>
          </w:tcPr>
          <w:p w14:paraId="0327D8A9" w14:textId="7603C670" w:rsidR="00B15366" w:rsidRPr="000A371B" w:rsidRDefault="002B0B91" w:rsidP="004B0B3E">
            <w:pPr>
              <w:pStyle w:val="OLTableText"/>
              <w:keepNext/>
              <w:rPr>
                <w:sz w:val="16"/>
                <w:szCs w:val="16"/>
              </w:rPr>
            </w:pPr>
            <w:r w:rsidRPr="000A371B">
              <w:rPr>
                <w:sz w:val="16"/>
                <w:szCs w:val="16"/>
              </w:rPr>
              <w:t xml:space="preserve">The right </w:t>
            </w:r>
            <w:r w:rsidR="004F6940" w:rsidRPr="000A371B">
              <w:rPr>
                <w:sz w:val="16"/>
                <w:szCs w:val="16"/>
              </w:rPr>
              <w:t>to have temporary work</w:t>
            </w:r>
            <w:r w:rsidR="00484CAD" w:rsidRPr="000A371B">
              <w:rPr>
                <w:sz w:val="16"/>
                <w:szCs w:val="16"/>
              </w:rPr>
              <w:t>s</w:t>
            </w:r>
            <w:r w:rsidR="004F6940" w:rsidRPr="000A371B">
              <w:rPr>
                <w:sz w:val="16"/>
                <w:szCs w:val="16"/>
              </w:rPr>
              <w:t xml:space="preserve"> and construction plant removed cannot be exercised until </w:t>
            </w:r>
            <w:r w:rsidR="008F4347" w:rsidRPr="000A371B">
              <w:rPr>
                <w:sz w:val="16"/>
                <w:szCs w:val="16"/>
              </w:rPr>
              <w:t xml:space="preserve">after </w:t>
            </w:r>
            <w:r w:rsidR="00DB0E89" w:rsidRPr="000A371B">
              <w:rPr>
                <w:sz w:val="16"/>
                <w:szCs w:val="16"/>
              </w:rPr>
              <w:t xml:space="preserve">the Contractor has failed to remove temporary works and/or construction plant within 10 business days after the date of practical completion (or such other time as the Superintendent has allowed), after notice S74 has been given, 5 days have </w:t>
            </w:r>
            <w:proofErr w:type="gramStart"/>
            <w:r w:rsidR="00DB0E89" w:rsidRPr="000A371B">
              <w:rPr>
                <w:sz w:val="16"/>
                <w:szCs w:val="16"/>
              </w:rPr>
              <w:t>elapsed</w:t>
            </w:r>
            <w:proofErr w:type="gramEnd"/>
            <w:r w:rsidR="00DB0E89" w:rsidRPr="000A371B">
              <w:rPr>
                <w:sz w:val="16"/>
                <w:szCs w:val="16"/>
              </w:rPr>
              <w:t xml:space="preserve"> and the Contractor has failed to comply with the notice.</w:t>
            </w:r>
          </w:p>
        </w:tc>
      </w:tr>
      <w:tr w:rsidR="00B15366" w:rsidRPr="000A371B" w14:paraId="61D08F4C" w14:textId="77777777" w:rsidTr="00262975">
        <w:tc>
          <w:tcPr>
            <w:tcW w:w="421" w:type="dxa"/>
          </w:tcPr>
          <w:p w14:paraId="687A8272" w14:textId="594BF1E6" w:rsidR="00B15366" w:rsidRPr="000A371B" w:rsidRDefault="00B97CCC" w:rsidP="000A371B">
            <w:pPr>
              <w:pStyle w:val="OLTable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="00B15366" w:rsidRPr="000A371B">
              <w:rPr>
                <w:sz w:val="16"/>
                <w:szCs w:val="16"/>
              </w:rPr>
              <w:t>)</w:t>
            </w:r>
          </w:p>
        </w:tc>
        <w:tc>
          <w:tcPr>
            <w:tcW w:w="8639" w:type="dxa"/>
          </w:tcPr>
          <w:p w14:paraId="3EEB3EAF" w14:textId="7FF28E71" w:rsidR="00B15366" w:rsidRPr="000A371B" w:rsidRDefault="00B15366" w:rsidP="000A371B">
            <w:pPr>
              <w:pStyle w:val="OLTableText"/>
              <w:rPr>
                <w:sz w:val="16"/>
                <w:szCs w:val="16"/>
              </w:rPr>
            </w:pPr>
            <w:r w:rsidRPr="000A371B">
              <w:rPr>
                <w:sz w:val="16"/>
                <w:szCs w:val="16"/>
              </w:rPr>
              <w:t xml:space="preserve">As to service of Form </w:t>
            </w:r>
            <w:r w:rsidR="00CB4798" w:rsidRPr="000A371B">
              <w:rPr>
                <w:sz w:val="16"/>
                <w:szCs w:val="16"/>
              </w:rPr>
              <w:t>S74</w:t>
            </w:r>
            <w:r w:rsidRPr="000A371B">
              <w:rPr>
                <w:sz w:val="16"/>
                <w:szCs w:val="16"/>
              </w:rPr>
              <w:t xml:space="preserve"> refer to clause </w:t>
            </w:r>
            <w:r w:rsidR="00484CAD" w:rsidRPr="000A371B">
              <w:rPr>
                <w:sz w:val="16"/>
                <w:szCs w:val="16"/>
              </w:rPr>
              <w:t>7</w:t>
            </w:r>
            <w:r w:rsidRPr="000A371B">
              <w:rPr>
                <w:sz w:val="16"/>
                <w:szCs w:val="16"/>
              </w:rPr>
              <w:t>.</w:t>
            </w:r>
          </w:p>
        </w:tc>
      </w:tr>
    </w:tbl>
    <w:p w14:paraId="6C480C5D" w14:textId="77777777" w:rsidR="00B97CCC" w:rsidRPr="00BA0E86" w:rsidRDefault="00B97CCC" w:rsidP="00B97CCC">
      <w:pPr>
        <w:pStyle w:val="OLNormal0"/>
      </w:pPr>
    </w:p>
    <w:sectPr w:rsidR="00B97CCC" w:rsidRPr="00BA0E86" w:rsidSect="00B97CCC">
      <w:footerReference w:type="default" r:id="rId9"/>
      <w:footerReference w:type="first" r:id="rId10"/>
      <w:pgSz w:w="11906" w:h="16838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095E7" w14:textId="77777777" w:rsidR="00B31A96" w:rsidRDefault="00B31A96">
      <w:r>
        <w:separator/>
      </w:r>
    </w:p>
  </w:endnote>
  <w:endnote w:type="continuationSeparator" w:id="0">
    <w:p w14:paraId="100F52EE" w14:textId="77777777" w:rsidR="00B31A96" w:rsidRDefault="00B31A96">
      <w:r>
        <w:continuationSeparator/>
      </w:r>
    </w:p>
  </w:endnote>
  <w:endnote w:type="continuationNotice" w:id="1">
    <w:p w14:paraId="43896F34" w14:textId="77777777" w:rsidR="00B31A96" w:rsidRDefault="00B31A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770F4" w14:textId="6A52FE2A" w:rsidR="00770119" w:rsidRPr="00B97CCC" w:rsidRDefault="00B97CCC" w:rsidP="00B97CCC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62066B" w14:paraId="0DB00641" w14:textId="77777777" w:rsidTr="00B97CCC">
      <w:tc>
        <w:tcPr>
          <w:tcW w:w="9070" w:type="dxa"/>
          <w:gridSpan w:val="3"/>
        </w:tcPr>
        <w:p w14:paraId="14409C11" w14:textId="77777777" w:rsidR="0062066B" w:rsidRDefault="0062066B" w:rsidP="0062066B">
          <w:pPr>
            <w:pStyle w:val="Footer"/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62066B" w14:paraId="2C2F85D8" w14:textId="77777777" w:rsidTr="00D50B77">
      <w:tc>
        <w:tcPr>
          <w:tcW w:w="4535" w:type="dxa"/>
          <w:gridSpan w:val="2"/>
          <w:hideMark/>
        </w:tcPr>
        <w:p w14:paraId="34ECA96E" w14:textId="63753221" w:rsidR="0062066B" w:rsidRDefault="0062066B" w:rsidP="0062066B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S74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762CB52D" w14:textId="77777777" w:rsidR="0062066B" w:rsidRDefault="0062066B" w:rsidP="0062066B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1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62066B" w14:paraId="0F489C48" w14:textId="77777777" w:rsidTr="00D50B77">
      <w:tc>
        <w:tcPr>
          <w:tcW w:w="1657" w:type="dxa"/>
          <w:hideMark/>
        </w:tcPr>
        <w:p w14:paraId="362E8B1B" w14:textId="77777777" w:rsidR="0062066B" w:rsidRDefault="0062066B" w:rsidP="0062066B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329B6A45" w14:textId="61184B6A" w:rsidR="0062066B" w:rsidRDefault="00F9596D" w:rsidP="0062066B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62066B">
            <w:rPr>
              <w:color w:val="808080" w:themeColor="background1" w:themeShade="80"/>
              <w:sz w:val="18"/>
              <w:szCs w:val="18"/>
            </w:rPr>
            <w:t>.</w:t>
          </w:r>
          <w:r w:rsidR="00500AFD">
            <w:rPr>
              <w:color w:val="808080" w:themeColor="background1" w:themeShade="80"/>
              <w:sz w:val="18"/>
              <w:szCs w:val="18"/>
            </w:rPr>
            <w:t>1</w:t>
          </w:r>
        </w:p>
      </w:tc>
    </w:tr>
    <w:tr w:rsidR="0062066B" w14:paraId="5F8F5CF8" w14:textId="77777777" w:rsidTr="00D50B77">
      <w:tc>
        <w:tcPr>
          <w:tcW w:w="1657" w:type="dxa"/>
          <w:hideMark/>
        </w:tcPr>
        <w:p w14:paraId="6FA02702" w14:textId="77777777" w:rsidR="0062066B" w:rsidRDefault="0062066B" w:rsidP="0062066B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6E05620C" w14:textId="7C1218CA" w:rsidR="0062066B" w:rsidRDefault="00500AFD" w:rsidP="0062066B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Dec</w:t>
          </w:r>
          <w:r w:rsidR="00F9596D">
            <w:rPr>
              <w:color w:val="808080" w:themeColor="background1" w:themeShade="80"/>
              <w:sz w:val="18"/>
              <w:szCs w:val="18"/>
            </w:rPr>
            <w:t xml:space="preserve"> 2023</w:t>
          </w:r>
        </w:p>
      </w:tc>
    </w:tr>
  </w:tbl>
  <w:p w14:paraId="63FD1FA0" w14:textId="77777777" w:rsidR="00770119" w:rsidRDefault="007701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82FC6" w14:textId="77777777" w:rsidR="00B31A96" w:rsidRDefault="00B31A96">
      <w:r>
        <w:separator/>
      </w:r>
    </w:p>
  </w:footnote>
  <w:footnote w:type="continuationSeparator" w:id="0">
    <w:p w14:paraId="58E9711F" w14:textId="77777777" w:rsidR="00B31A96" w:rsidRDefault="00B31A96">
      <w:r>
        <w:continuationSeparator/>
      </w:r>
    </w:p>
  </w:footnote>
  <w:footnote w:type="continuationNotice" w:id="1">
    <w:p w14:paraId="00C00A54" w14:textId="77777777" w:rsidR="00B31A96" w:rsidRDefault="00B31A9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4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5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2076967254">
    <w:abstractNumId w:val="4"/>
  </w:num>
  <w:num w:numId="2" w16cid:durableId="820585734">
    <w:abstractNumId w:val="5"/>
  </w:num>
  <w:num w:numId="3" w16cid:durableId="293023108">
    <w:abstractNumId w:val="7"/>
  </w:num>
  <w:num w:numId="4" w16cid:durableId="1858615393">
    <w:abstractNumId w:val="10"/>
  </w:num>
  <w:num w:numId="5" w16cid:durableId="291636468">
    <w:abstractNumId w:val="3"/>
  </w:num>
  <w:num w:numId="6" w16cid:durableId="943345427">
    <w:abstractNumId w:val="9"/>
    <w:lvlOverride w:ilvl="0">
      <w:startOverride w:val="1"/>
    </w:lvlOverride>
  </w:num>
  <w:num w:numId="7" w16cid:durableId="1589001779">
    <w:abstractNumId w:val="1"/>
  </w:num>
  <w:num w:numId="8" w16cid:durableId="1669096276">
    <w:abstractNumId w:val="8"/>
  </w:num>
  <w:num w:numId="9" w16cid:durableId="1280911971">
    <w:abstractNumId w:val="2"/>
  </w:num>
  <w:num w:numId="10" w16cid:durableId="1418936401">
    <w:abstractNumId w:val="6"/>
  </w:num>
  <w:num w:numId="11" w16cid:durableId="1798525559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dGeneratedStamp" w:val="3465-1460-1493, v. 1"/>
    <w:docVar w:name="ndGeneratedStampLocation" w:val="ExceptFirst"/>
  </w:docVars>
  <w:rsids>
    <w:rsidRoot w:val="00FB2407"/>
    <w:rsid w:val="00003766"/>
    <w:rsid w:val="0000391E"/>
    <w:rsid w:val="0001538B"/>
    <w:rsid w:val="000200F9"/>
    <w:rsid w:val="0004639E"/>
    <w:rsid w:val="00074534"/>
    <w:rsid w:val="000775C8"/>
    <w:rsid w:val="00077F7E"/>
    <w:rsid w:val="00094733"/>
    <w:rsid w:val="000A371B"/>
    <w:rsid w:val="000B4EA5"/>
    <w:rsid w:val="001013E1"/>
    <w:rsid w:val="00101662"/>
    <w:rsid w:val="001053C0"/>
    <w:rsid w:val="00116CA6"/>
    <w:rsid w:val="001241B0"/>
    <w:rsid w:val="001267A1"/>
    <w:rsid w:val="0014080E"/>
    <w:rsid w:val="00142AF0"/>
    <w:rsid w:val="00147A3C"/>
    <w:rsid w:val="00156E42"/>
    <w:rsid w:val="00164451"/>
    <w:rsid w:val="00164783"/>
    <w:rsid w:val="00166A77"/>
    <w:rsid w:val="001827CA"/>
    <w:rsid w:val="00182E7B"/>
    <w:rsid w:val="001B49BC"/>
    <w:rsid w:val="001E4B1F"/>
    <w:rsid w:val="002162D8"/>
    <w:rsid w:val="002260A6"/>
    <w:rsid w:val="0024244D"/>
    <w:rsid w:val="00296B34"/>
    <w:rsid w:val="002A2667"/>
    <w:rsid w:val="002A63B2"/>
    <w:rsid w:val="002B0B91"/>
    <w:rsid w:val="002C7C33"/>
    <w:rsid w:val="002D5A60"/>
    <w:rsid w:val="002F40EC"/>
    <w:rsid w:val="003056B9"/>
    <w:rsid w:val="0032763C"/>
    <w:rsid w:val="00346532"/>
    <w:rsid w:val="00352631"/>
    <w:rsid w:val="00391CA2"/>
    <w:rsid w:val="003A19C7"/>
    <w:rsid w:val="003B1CE2"/>
    <w:rsid w:val="003B313D"/>
    <w:rsid w:val="003D7761"/>
    <w:rsid w:val="003D783A"/>
    <w:rsid w:val="003E2E26"/>
    <w:rsid w:val="003F133D"/>
    <w:rsid w:val="004008FB"/>
    <w:rsid w:val="00401577"/>
    <w:rsid w:val="00411652"/>
    <w:rsid w:val="00421768"/>
    <w:rsid w:val="00422F23"/>
    <w:rsid w:val="00436EB5"/>
    <w:rsid w:val="00455A22"/>
    <w:rsid w:val="0045758D"/>
    <w:rsid w:val="00466BF6"/>
    <w:rsid w:val="00467D6E"/>
    <w:rsid w:val="00470F67"/>
    <w:rsid w:val="00484CAD"/>
    <w:rsid w:val="0049058A"/>
    <w:rsid w:val="004964F5"/>
    <w:rsid w:val="004A791D"/>
    <w:rsid w:val="004A793C"/>
    <w:rsid w:val="004B0B3E"/>
    <w:rsid w:val="004C0C30"/>
    <w:rsid w:val="004F3AA7"/>
    <w:rsid w:val="004F6940"/>
    <w:rsid w:val="00500AFD"/>
    <w:rsid w:val="005011DC"/>
    <w:rsid w:val="0052390A"/>
    <w:rsid w:val="00557D67"/>
    <w:rsid w:val="00582663"/>
    <w:rsid w:val="0059481C"/>
    <w:rsid w:val="005B39FE"/>
    <w:rsid w:val="005B6756"/>
    <w:rsid w:val="005C29FB"/>
    <w:rsid w:val="005C5624"/>
    <w:rsid w:val="005D1DB3"/>
    <w:rsid w:val="005D7574"/>
    <w:rsid w:val="005F26B4"/>
    <w:rsid w:val="00600E63"/>
    <w:rsid w:val="006021D5"/>
    <w:rsid w:val="00606C36"/>
    <w:rsid w:val="0062066B"/>
    <w:rsid w:val="00651BD7"/>
    <w:rsid w:val="0065440B"/>
    <w:rsid w:val="0067265B"/>
    <w:rsid w:val="00680609"/>
    <w:rsid w:val="00684E1C"/>
    <w:rsid w:val="00686B4F"/>
    <w:rsid w:val="006961A9"/>
    <w:rsid w:val="006A52EF"/>
    <w:rsid w:val="006A6A86"/>
    <w:rsid w:val="006C53A5"/>
    <w:rsid w:val="006D561C"/>
    <w:rsid w:val="006E711E"/>
    <w:rsid w:val="006F08FF"/>
    <w:rsid w:val="00700F64"/>
    <w:rsid w:val="007322D4"/>
    <w:rsid w:val="00755120"/>
    <w:rsid w:val="00770119"/>
    <w:rsid w:val="007731CB"/>
    <w:rsid w:val="00784745"/>
    <w:rsid w:val="007D576A"/>
    <w:rsid w:val="007D6735"/>
    <w:rsid w:val="007D7319"/>
    <w:rsid w:val="007F0910"/>
    <w:rsid w:val="008062DD"/>
    <w:rsid w:val="00812929"/>
    <w:rsid w:val="008134C4"/>
    <w:rsid w:val="008232D2"/>
    <w:rsid w:val="00832AB4"/>
    <w:rsid w:val="0088519F"/>
    <w:rsid w:val="008861F4"/>
    <w:rsid w:val="008C1B4B"/>
    <w:rsid w:val="008C6FA1"/>
    <w:rsid w:val="008D0E46"/>
    <w:rsid w:val="008D3AEB"/>
    <w:rsid w:val="008F4347"/>
    <w:rsid w:val="00921D75"/>
    <w:rsid w:val="0092591E"/>
    <w:rsid w:val="009514CC"/>
    <w:rsid w:val="00954C65"/>
    <w:rsid w:val="00964140"/>
    <w:rsid w:val="00965309"/>
    <w:rsid w:val="00995C80"/>
    <w:rsid w:val="009B29ED"/>
    <w:rsid w:val="009B4B55"/>
    <w:rsid w:val="009C4FD3"/>
    <w:rsid w:val="009C5514"/>
    <w:rsid w:val="009C7A89"/>
    <w:rsid w:val="009D0499"/>
    <w:rsid w:val="009D36D1"/>
    <w:rsid w:val="009E405A"/>
    <w:rsid w:val="009F3FAF"/>
    <w:rsid w:val="00A022F1"/>
    <w:rsid w:val="00A0592E"/>
    <w:rsid w:val="00A05AC4"/>
    <w:rsid w:val="00A128D0"/>
    <w:rsid w:val="00A128DD"/>
    <w:rsid w:val="00A13567"/>
    <w:rsid w:val="00A209D1"/>
    <w:rsid w:val="00A6227E"/>
    <w:rsid w:val="00A87BB5"/>
    <w:rsid w:val="00AA484D"/>
    <w:rsid w:val="00AC3A6C"/>
    <w:rsid w:val="00AE3558"/>
    <w:rsid w:val="00AE7964"/>
    <w:rsid w:val="00AF4176"/>
    <w:rsid w:val="00AF61FD"/>
    <w:rsid w:val="00B059D2"/>
    <w:rsid w:val="00B15366"/>
    <w:rsid w:val="00B1551F"/>
    <w:rsid w:val="00B2290E"/>
    <w:rsid w:val="00B22C43"/>
    <w:rsid w:val="00B31A96"/>
    <w:rsid w:val="00B407DF"/>
    <w:rsid w:val="00B55919"/>
    <w:rsid w:val="00B71AB2"/>
    <w:rsid w:val="00B80593"/>
    <w:rsid w:val="00B8699D"/>
    <w:rsid w:val="00B96B64"/>
    <w:rsid w:val="00B97CCC"/>
    <w:rsid w:val="00BA0E86"/>
    <w:rsid w:val="00BA1AB5"/>
    <w:rsid w:val="00BA34CE"/>
    <w:rsid w:val="00BB65A2"/>
    <w:rsid w:val="00BC7878"/>
    <w:rsid w:val="00BF0216"/>
    <w:rsid w:val="00BF2467"/>
    <w:rsid w:val="00BF352A"/>
    <w:rsid w:val="00C11A6C"/>
    <w:rsid w:val="00C331A4"/>
    <w:rsid w:val="00C43563"/>
    <w:rsid w:val="00C57275"/>
    <w:rsid w:val="00C7250D"/>
    <w:rsid w:val="00C9661B"/>
    <w:rsid w:val="00CA46E5"/>
    <w:rsid w:val="00CA5661"/>
    <w:rsid w:val="00CB4798"/>
    <w:rsid w:val="00CC5D03"/>
    <w:rsid w:val="00CD3C77"/>
    <w:rsid w:val="00CD40BC"/>
    <w:rsid w:val="00CD64FF"/>
    <w:rsid w:val="00CD6E9D"/>
    <w:rsid w:val="00CE520B"/>
    <w:rsid w:val="00CF220A"/>
    <w:rsid w:val="00D01B3B"/>
    <w:rsid w:val="00D10390"/>
    <w:rsid w:val="00D131E2"/>
    <w:rsid w:val="00D22D5E"/>
    <w:rsid w:val="00D27824"/>
    <w:rsid w:val="00D33DD1"/>
    <w:rsid w:val="00D36017"/>
    <w:rsid w:val="00D42E67"/>
    <w:rsid w:val="00D70B39"/>
    <w:rsid w:val="00D71B0A"/>
    <w:rsid w:val="00D82143"/>
    <w:rsid w:val="00D9515E"/>
    <w:rsid w:val="00DB0E89"/>
    <w:rsid w:val="00DC49A5"/>
    <w:rsid w:val="00DD2F11"/>
    <w:rsid w:val="00DE1EF8"/>
    <w:rsid w:val="00E0082E"/>
    <w:rsid w:val="00E13362"/>
    <w:rsid w:val="00E137A9"/>
    <w:rsid w:val="00E244CB"/>
    <w:rsid w:val="00E33763"/>
    <w:rsid w:val="00E353BC"/>
    <w:rsid w:val="00E42366"/>
    <w:rsid w:val="00E60A2D"/>
    <w:rsid w:val="00E63263"/>
    <w:rsid w:val="00E756C8"/>
    <w:rsid w:val="00EA4D68"/>
    <w:rsid w:val="00EB2B81"/>
    <w:rsid w:val="00EB4DBE"/>
    <w:rsid w:val="00EB7DB6"/>
    <w:rsid w:val="00ED2DE5"/>
    <w:rsid w:val="00F11D15"/>
    <w:rsid w:val="00F141E3"/>
    <w:rsid w:val="00F17DC4"/>
    <w:rsid w:val="00F20B6C"/>
    <w:rsid w:val="00F34154"/>
    <w:rsid w:val="00F37FF6"/>
    <w:rsid w:val="00F52EFF"/>
    <w:rsid w:val="00F55680"/>
    <w:rsid w:val="00F56BAD"/>
    <w:rsid w:val="00F81A65"/>
    <w:rsid w:val="00F911C0"/>
    <w:rsid w:val="00F9596D"/>
    <w:rsid w:val="00FA44AC"/>
    <w:rsid w:val="00FB08F2"/>
    <w:rsid w:val="00FB1B5E"/>
    <w:rsid w:val="00FB2407"/>
    <w:rsid w:val="00FB2DF0"/>
    <w:rsid w:val="00FB76B7"/>
    <w:rsid w:val="00FD17BC"/>
    <w:rsid w:val="00FD5A79"/>
    <w:rsid w:val="00FE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0DC0C8"/>
  <w15:docId w15:val="{73505C2E-B8AD-4E89-8E29-252765F42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371B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0A371B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0A371B"/>
    <w:pPr>
      <w:ind w:left="720"/>
      <w:contextualSpacing/>
    </w:pPr>
  </w:style>
  <w:style w:type="table" w:styleId="TableGrid">
    <w:name w:val="Table Grid"/>
    <w:basedOn w:val="TableNormal"/>
    <w:rsid w:val="000A37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3A19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19C7"/>
  </w:style>
  <w:style w:type="character" w:customStyle="1" w:styleId="CommentTextChar">
    <w:name w:val="Comment Text Char"/>
    <w:basedOn w:val="DefaultParagraphFont"/>
    <w:link w:val="CommentText"/>
    <w:rsid w:val="003A19C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C3A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C3A6C"/>
    <w:rPr>
      <w:b/>
      <w:bCs/>
      <w:lang w:eastAsia="en-US"/>
    </w:rPr>
  </w:style>
  <w:style w:type="character" w:customStyle="1" w:styleId="Heading1Char">
    <w:name w:val="Heading 1 Char"/>
    <w:aliases w:val="HL Char"/>
    <w:basedOn w:val="DefaultParagraphFont"/>
    <w:link w:val="Heading1"/>
    <w:rsid w:val="000A371B"/>
    <w:rPr>
      <w:rFonts w:ascii="Calibri Light" w:eastAsiaTheme="majorEastAsia" w:hAnsi="Calibri Light" w:cstheme="majorBidi"/>
      <w:sz w:val="22"/>
      <w:szCs w:val="3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A34CE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B15366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484CAD"/>
    <w:rPr>
      <w:sz w:val="24"/>
      <w:szCs w:val="24"/>
      <w:lang w:eastAsia="en-US"/>
    </w:rPr>
  </w:style>
  <w:style w:type="paragraph" w:customStyle="1" w:styleId="OLNumber0">
    <w:name w:val="OL_Number0"/>
    <w:basedOn w:val="OLNormal"/>
    <w:next w:val="OLNumber1"/>
    <w:rsid w:val="00B97CCC"/>
    <w:pPr>
      <w:keepNext/>
      <w:numPr>
        <w:numId w:val="10"/>
      </w:numPr>
    </w:pPr>
    <w:rPr>
      <w:b/>
      <w:bCs/>
    </w:rPr>
  </w:style>
  <w:style w:type="paragraph" w:customStyle="1" w:styleId="OLNumber1">
    <w:name w:val="OL_Number1"/>
    <w:basedOn w:val="OLNormal"/>
    <w:qFormat/>
    <w:rsid w:val="00B97CCC"/>
    <w:pPr>
      <w:numPr>
        <w:ilvl w:val="1"/>
        <w:numId w:val="10"/>
      </w:numPr>
    </w:pPr>
  </w:style>
  <w:style w:type="paragraph" w:customStyle="1" w:styleId="OLNumber2">
    <w:name w:val="OL_Number2"/>
    <w:basedOn w:val="OLNormal"/>
    <w:qFormat/>
    <w:rsid w:val="00B97CCC"/>
    <w:pPr>
      <w:numPr>
        <w:ilvl w:val="2"/>
        <w:numId w:val="10"/>
      </w:numPr>
    </w:pPr>
  </w:style>
  <w:style w:type="paragraph" w:customStyle="1" w:styleId="OLNumber3">
    <w:name w:val="OL_Number3"/>
    <w:basedOn w:val="OLNormal"/>
    <w:qFormat/>
    <w:rsid w:val="00B97CCC"/>
    <w:pPr>
      <w:numPr>
        <w:ilvl w:val="3"/>
        <w:numId w:val="10"/>
      </w:numPr>
    </w:pPr>
  </w:style>
  <w:style w:type="paragraph" w:customStyle="1" w:styleId="OLNumber4">
    <w:name w:val="OL_Number4"/>
    <w:basedOn w:val="OLNormal"/>
    <w:qFormat/>
    <w:rsid w:val="00B97CCC"/>
    <w:pPr>
      <w:numPr>
        <w:ilvl w:val="4"/>
        <w:numId w:val="10"/>
      </w:numPr>
    </w:pPr>
  </w:style>
  <w:style w:type="paragraph" w:customStyle="1" w:styleId="OLNumber5">
    <w:name w:val="OL_Number5"/>
    <w:basedOn w:val="OLNormal"/>
    <w:qFormat/>
    <w:rsid w:val="00B97CCC"/>
    <w:pPr>
      <w:numPr>
        <w:ilvl w:val="5"/>
        <w:numId w:val="10"/>
      </w:numPr>
    </w:pPr>
  </w:style>
  <w:style w:type="paragraph" w:customStyle="1" w:styleId="OLBullet0">
    <w:name w:val="OL_Bullet0"/>
    <w:basedOn w:val="OLNormal"/>
    <w:qFormat/>
    <w:rsid w:val="00B97CCC"/>
    <w:pPr>
      <w:numPr>
        <w:numId w:val="3"/>
      </w:numPr>
    </w:pPr>
    <w:rPr>
      <w:szCs w:val="24"/>
    </w:rPr>
  </w:style>
  <w:style w:type="paragraph" w:customStyle="1" w:styleId="OLBodyText">
    <w:name w:val="OL_BodyText"/>
    <w:basedOn w:val="OLNormal"/>
    <w:qFormat/>
    <w:rsid w:val="00B97CCC"/>
  </w:style>
  <w:style w:type="paragraph" w:customStyle="1" w:styleId="OLHeading">
    <w:name w:val="OL_Heading"/>
    <w:basedOn w:val="Normal"/>
    <w:next w:val="OLBodyText"/>
    <w:qFormat/>
    <w:rsid w:val="00B97CCC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B97CCC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B97CCC"/>
    <w:pPr>
      <w:numPr>
        <w:numId w:val="4"/>
      </w:numPr>
    </w:pPr>
    <w:rPr>
      <w:szCs w:val="24"/>
    </w:rPr>
  </w:style>
  <w:style w:type="paragraph" w:customStyle="1" w:styleId="OLBullet2">
    <w:name w:val="OL_Bullet2"/>
    <w:basedOn w:val="OLNormal"/>
    <w:qFormat/>
    <w:rsid w:val="00B97CCC"/>
    <w:pPr>
      <w:numPr>
        <w:numId w:val="5"/>
      </w:numPr>
    </w:pPr>
    <w:rPr>
      <w:szCs w:val="24"/>
    </w:rPr>
  </w:style>
  <w:style w:type="paragraph" w:customStyle="1" w:styleId="OLListPara">
    <w:name w:val="OL_ListPara"/>
    <w:basedOn w:val="Normal"/>
    <w:rsid w:val="00B97CCC"/>
    <w:pPr>
      <w:numPr>
        <w:numId w:val="9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B97CCC"/>
    <w:pPr>
      <w:spacing w:after="240"/>
    </w:pPr>
  </w:style>
  <w:style w:type="paragraph" w:customStyle="1" w:styleId="OLNumber0NoNum">
    <w:name w:val="OL_Number0_NoNum"/>
    <w:basedOn w:val="OLNumber0"/>
    <w:next w:val="OLNumber1"/>
    <w:rsid w:val="00B97CCC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B97CCC"/>
    <w:pPr>
      <w:ind w:left="709"/>
    </w:pPr>
  </w:style>
  <w:style w:type="paragraph" w:customStyle="1" w:styleId="OLIndent2">
    <w:name w:val="OL_Indent2"/>
    <w:basedOn w:val="OLNormal"/>
    <w:qFormat/>
    <w:rsid w:val="00B97CCC"/>
    <w:pPr>
      <w:ind w:left="1418"/>
    </w:pPr>
  </w:style>
  <w:style w:type="paragraph" w:customStyle="1" w:styleId="OLIndent3">
    <w:name w:val="OL_Indent3"/>
    <w:basedOn w:val="OLNormal"/>
    <w:qFormat/>
    <w:rsid w:val="00B97CCC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B97CCC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B97CCC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B97CCC"/>
    <w:pPr>
      <w:keepNext/>
    </w:pPr>
    <w:rPr>
      <w:b/>
    </w:rPr>
  </w:style>
  <w:style w:type="paragraph" w:customStyle="1" w:styleId="OLQuote">
    <w:name w:val="OL_Quote"/>
    <w:basedOn w:val="OLNormal"/>
    <w:qFormat/>
    <w:rsid w:val="00B97CCC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B97CCC"/>
    <w:pPr>
      <w:pageBreakBefore/>
      <w:widowControl w:val="0"/>
      <w:numPr>
        <w:numId w:val="1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B97CCC"/>
    <w:pPr>
      <w:widowControl w:val="0"/>
      <w:numPr>
        <w:numId w:val="2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B97CCC"/>
    <w:pPr>
      <w:widowControl w:val="0"/>
      <w:numPr>
        <w:ilvl w:val="1"/>
        <w:numId w:val="2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B97CCC"/>
    <w:pPr>
      <w:widowControl w:val="0"/>
      <w:numPr>
        <w:ilvl w:val="2"/>
        <w:numId w:val="2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B97CCC"/>
    <w:pPr>
      <w:numPr>
        <w:numId w:val="6"/>
      </w:numPr>
    </w:pPr>
  </w:style>
  <w:style w:type="paragraph" w:customStyle="1" w:styleId="OLBullet4">
    <w:name w:val="OL_Bullet4"/>
    <w:basedOn w:val="OLNormal"/>
    <w:qFormat/>
    <w:rsid w:val="00B97CCC"/>
    <w:pPr>
      <w:numPr>
        <w:numId w:val="7"/>
      </w:numPr>
    </w:pPr>
  </w:style>
  <w:style w:type="paragraph" w:customStyle="1" w:styleId="OLBullet5">
    <w:name w:val="OL_Bullet5"/>
    <w:basedOn w:val="OLNormal"/>
    <w:rsid w:val="00B97CCC"/>
    <w:pPr>
      <w:numPr>
        <w:numId w:val="8"/>
      </w:numPr>
    </w:pPr>
  </w:style>
  <w:style w:type="paragraph" w:customStyle="1" w:styleId="OLSchedule0Heading">
    <w:name w:val="OL_Schedule0_Heading"/>
    <w:basedOn w:val="OLNormal"/>
    <w:next w:val="OLBodyText"/>
    <w:qFormat/>
    <w:rsid w:val="00B97CCC"/>
    <w:pPr>
      <w:keepNext/>
      <w:pageBreakBefore/>
      <w:widowControl w:val="0"/>
      <w:numPr>
        <w:numId w:val="11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B97CCC"/>
    <w:pPr>
      <w:keepNext/>
      <w:widowControl w:val="0"/>
      <w:numPr>
        <w:ilvl w:val="1"/>
        <w:numId w:val="11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B97CCC"/>
    <w:pPr>
      <w:widowControl w:val="0"/>
      <w:numPr>
        <w:ilvl w:val="2"/>
        <w:numId w:val="11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B97CCC"/>
    <w:pPr>
      <w:widowControl w:val="0"/>
      <w:numPr>
        <w:ilvl w:val="3"/>
        <w:numId w:val="11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B97CCC"/>
    <w:pPr>
      <w:numPr>
        <w:ilvl w:val="4"/>
        <w:numId w:val="11"/>
      </w:numPr>
    </w:pPr>
  </w:style>
  <w:style w:type="paragraph" w:customStyle="1" w:styleId="OLNumber1BU">
    <w:name w:val="OL_Number1BU"/>
    <w:basedOn w:val="OLNumber1B"/>
    <w:next w:val="OLNumber2"/>
    <w:qFormat/>
    <w:rsid w:val="00B97CCC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B97CCC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B97CCC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B97CCC"/>
    <w:pPr>
      <w:spacing w:after="120"/>
      <w:jc w:val="left"/>
    </w:pPr>
  </w:style>
  <w:style w:type="paragraph" w:customStyle="1" w:styleId="OLHeadingLine">
    <w:name w:val="OL_HeadingLine"/>
    <w:basedOn w:val="Normal"/>
    <w:rsid w:val="00B97CCC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B97CCC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B97CCC"/>
    <w:rPr>
      <w:smallCaps/>
    </w:rPr>
  </w:style>
  <w:style w:type="paragraph" w:customStyle="1" w:styleId="OLNormal0">
    <w:name w:val="OL_Normal0"/>
    <w:basedOn w:val="OLNormal"/>
    <w:rsid w:val="00B97CCC"/>
    <w:pPr>
      <w:spacing w:after="0"/>
    </w:pPr>
  </w:style>
  <w:style w:type="paragraph" w:customStyle="1" w:styleId="OLSubHeadingC">
    <w:name w:val="OL_SubHeading_C"/>
    <w:basedOn w:val="OLSubHeading"/>
    <w:rsid w:val="00B97CCC"/>
    <w:pPr>
      <w:jc w:val="center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7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30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2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1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8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59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3D0D46-8ADB-4752-88E1-598854FC4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cp:lastModifiedBy>Alison Shepherd</cp:lastModifiedBy>
  <cp:revision>3</cp:revision>
  <cp:lastPrinted>2016-09-08T05:38:00Z</cp:lastPrinted>
  <dcterms:created xsi:type="dcterms:W3CDTF">2023-07-24T01:18:00Z</dcterms:created>
  <dcterms:modified xsi:type="dcterms:W3CDTF">2023-12-07T04:53:00Z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C120 - Variation Estimate</vt:lpwstr>
  </property>
  <property fmtid="{D5CDD505-2E9C-101B-9397-08002B2CF9AE}" pid="9" name="WPrecType">
    <vt:lpwstr>DOCUMENT</vt:lpwstr>
  </property>
</Properties>
</file>