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7EB19FF4" w:rsidR="00FB2407" w:rsidRPr="00920DDB" w:rsidRDefault="00A62741" w:rsidP="007B43B9">
      <w:pPr>
        <w:pStyle w:val="OLHeadingCU"/>
      </w:pPr>
      <w:r w:rsidRPr="00920DDB">
        <w:t>C32 – REQUEST FOR APPROVAL TO SUBCONTRACT</w:t>
      </w:r>
    </w:p>
    <w:p w14:paraId="2AC32E86" w14:textId="60FEFE87" w:rsidR="00CF220A" w:rsidRPr="007A75E7" w:rsidRDefault="00CF220A" w:rsidP="00184F4D">
      <w:pPr>
        <w:pStyle w:val="OLSubHeadingC"/>
      </w:pPr>
      <w:r w:rsidRPr="007A75E7">
        <w:t>(</w:t>
      </w:r>
      <w:r w:rsidRPr="00184F4D">
        <w:t>Subclause</w:t>
      </w:r>
      <w:r w:rsidRPr="007A75E7">
        <w:t xml:space="preserve"> </w:t>
      </w:r>
      <w:r w:rsidR="00A62741">
        <w:t>9.2</w:t>
      </w:r>
      <w:r w:rsidRPr="007A75E7">
        <w:t>)</w:t>
      </w:r>
    </w:p>
    <w:p w14:paraId="55BA89D8" w14:textId="3B7CC59B" w:rsidR="00FB2407" w:rsidRPr="00F64ADC" w:rsidRDefault="00FB2407" w:rsidP="00F64ADC">
      <w:pPr>
        <w:pStyle w:val="OLBodyText"/>
        <w:tabs>
          <w:tab w:val="left" w:pos="2552"/>
        </w:tabs>
      </w:pPr>
      <w:r w:rsidRPr="00F64ADC">
        <w:t>DATE:</w:t>
      </w:r>
      <w:r w:rsidR="006226F0" w:rsidRPr="00F64ADC">
        <w:tab/>
      </w:r>
      <w:r w:rsidR="00CF220A" w:rsidRPr="00F64ADC">
        <w:fldChar w:fldCharType="begin">
          <w:ffData>
            <w:name w:val=""/>
            <w:enabled/>
            <w:calcOnExit w:val="0"/>
            <w:textInput>
              <w:default w:val="[INSERT DATE OF NOTICE]"/>
            </w:textInput>
          </w:ffData>
        </w:fldChar>
      </w:r>
      <w:r w:rsidR="00CF220A" w:rsidRPr="00F64ADC">
        <w:instrText xml:space="preserve"> FORMTEXT </w:instrText>
      </w:r>
      <w:r w:rsidR="00CF220A" w:rsidRPr="00F64ADC">
        <w:fldChar w:fldCharType="separate"/>
      </w:r>
      <w:r w:rsidR="00CF220A" w:rsidRPr="00F64ADC">
        <w:t>[INSERT DATE OF NOTICE]</w:t>
      </w:r>
      <w:r w:rsidR="00CF220A" w:rsidRPr="00F64ADC">
        <w:fldChar w:fldCharType="end"/>
      </w:r>
    </w:p>
    <w:p w14:paraId="6F4267ED" w14:textId="77777777" w:rsidR="00CF220A" w:rsidRPr="00F64ADC" w:rsidRDefault="00CF220A" w:rsidP="00F64ADC">
      <w:pPr>
        <w:pStyle w:val="OLBodyText"/>
        <w:tabs>
          <w:tab w:val="left" w:pos="2552"/>
        </w:tabs>
      </w:pPr>
      <w:r w:rsidRPr="00F64ADC">
        <w:t>TO</w:t>
      </w:r>
      <w:r w:rsidR="003A19C7" w:rsidRPr="00F64ADC">
        <w:t xml:space="preserve"> SUPERINTENDENT</w:t>
      </w:r>
      <w:r w:rsidRPr="00F64ADC">
        <w:t>:</w:t>
      </w:r>
      <w:r w:rsidRPr="00F64ADC">
        <w:tab/>
      </w:r>
      <w:r w:rsidR="007E6BE0" w:rsidRPr="00F64ADC">
        <w:fldChar w:fldCharType="begin">
          <w:ffData>
            <w:name w:val=""/>
            <w:enabled/>
            <w:calcOnExit w:val="0"/>
            <w:textInput>
              <w:default w:val="[INSERT SUPERINTENDENT NAME]"/>
            </w:textInput>
          </w:ffData>
        </w:fldChar>
      </w:r>
      <w:r w:rsidR="007E6BE0" w:rsidRPr="00F64ADC">
        <w:instrText xml:space="preserve"> FORMTEXT </w:instrText>
      </w:r>
      <w:r w:rsidR="007E6BE0" w:rsidRPr="00F64ADC">
        <w:fldChar w:fldCharType="separate"/>
      </w:r>
      <w:r w:rsidR="007E6BE0" w:rsidRPr="00F64ADC">
        <w:t>[INSERT SUPERINTENDENT NAME]</w:t>
      </w:r>
      <w:r w:rsidR="007E6BE0" w:rsidRPr="00F64ADC">
        <w:fldChar w:fldCharType="end"/>
      </w:r>
    </w:p>
    <w:p w14:paraId="6A58A4E3" w14:textId="3CB5AD04" w:rsidR="00FB2407" w:rsidRPr="00F64ADC" w:rsidRDefault="00A62741" w:rsidP="00F64ADC">
      <w:pPr>
        <w:pStyle w:val="OLBodyText"/>
        <w:tabs>
          <w:tab w:val="left" w:pos="2552"/>
        </w:tabs>
      </w:pPr>
      <w:r w:rsidRPr="00F64ADC">
        <w:t>PROJECT</w:t>
      </w:r>
      <w:r w:rsidR="00FB2407" w:rsidRPr="00F64ADC">
        <w:t xml:space="preserve"> NAME:</w:t>
      </w:r>
      <w:r w:rsidR="006226F0" w:rsidRPr="00F64ADC">
        <w:tab/>
      </w:r>
      <w:r w:rsidR="00CF220A" w:rsidRPr="00F64ADC">
        <w:fldChar w:fldCharType="begin">
          <w:ffData>
            <w:name w:val=""/>
            <w:enabled/>
            <w:calcOnExit w:val="0"/>
            <w:textInput>
              <w:default w:val="[INSERT PROJECT/CONTRACT NAME]"/>
            </w:textInput>
          </w:ffData>
        </w:fldChar>
      </w:r>
      <w:r w:rsidR="00CF220A" w:rsidRPr="00F64ADC">
        <w:instrText xml:space="preserve"> FORMTEXT </w:instrText>
      </w:r>
      <w:r w:rsidR="00CF220A" w:rsidRPr="00F64ADC">
        <w:fldChar w:fldCharType="separate"/>
      </w:r>
      <w:r w:rsidR="00CF220A" w:rsidRPr="00F64ADC">
        <w:t>[INSERT PROJECT/CONTRACT NAME]</w:t>
      </w:r>
      <w:r w:rsidR="00CF220A" w:rsidRPr="00F64ADC">
        <w:fldChar w:fldCharType="end"/>
      </w:r>
    </w:p>
    <w:p w14:paraId="42884968" w14:textId="20BB46E6" w:rsidR="003A19C7" w:rsidRPr="00F64ADC" w:rsidRDefault="00FB2407" w:rsidP="00F64ADC">
      <w:pPr>
        <w:pStyle w:val="OLBodyText"/>
        <w:tabs>
          <w:tab w:val="left" w:pos="2552"/>
        </w:tabs>
      </w:pPr>
      <w:r w:rsidRPr="00F64ADC">
        <w:t>CONTRACT N</w:t>
      </w:r>
      <w:r w:rsidR="00904610" w:rsidRPr="00F64ADC">
        <w:t>o</w:t>
      </w:r>
      <w:r w:rsidRPr="00F64ADC">
        <w:t>.:</w:t>
      </w:r>
      <w:r w:rsidR="006226F0" w:rsidRPr="00F64ADC">
        <w:tab/>
      </w:r>
      <w:r w:rsidR="00CF220A" w:rsidRPr="00F64ADC">
        <w:fldChar w:fldCharType="begin">
          <w:ffData>
            <w:name w:val=""/>
            <w:enabled/>
            <w:calcOnExit w:val="0"/>
            <w:textInput>
              <w:default w:val="[INSERT CONTRACT NUMBER]"/>
            </w:textInput>
          </w:ffData>
        </w:fldChar>
      </w:r>
      <w:r w:rsidR="00CF220A" w:rsidRPr="00F64ADC">
        <w:instrText xml:space="preserve"> FORMTEXT </w:instrText>
      </w:r>
      <w:r w:rsidR="00CF220A" w:rsidRPr="00F64ADC">
        <w:fldChar w:fldCharType="separate"/>
      </w:r>
      <w:r w:rsidR="00CF220A" w:rsidRPr="00F64ADC">
        <w:t>[INSERT CONTRACT NUMBER]</w:t>
      </w:r>
      <w:r w:rsidR="00CF220A" w:rsidRPr="00F64ADC">
        <w:fldChar w:fldCharType="end"/>
      </w:r>
    </w:p>
    <w:p w14:paraId="268DA105" w14:textId="77777777" w:rsidR="0021213D" w:rsidRPr="00F12E00" w:rsidRDefault="0021213D" w:rsidP="0021213D">
      <w:pPr>
        <w:pStyle w:val="OLHeadingLine"/>
      </w:pPr>
    </w:p>
    <w:p w14:paraId="0E5CE4F8" w14:textId="3F0B5F06" w:rsidR="00A62741" w:rsidRPr="00A62741" w:rsidRDefault="00A62741" w:rsidP="00920DDB">
      <w:pPr>
        <w:pStyle w:val="OLBodyText"/>
      </w:pPr>
      <w:r>
        <w:t>The Contractor</w:t>
      </w:r>
      <w:r w:rsidRPr="00A62741">
        <w:t xml:space="preserve"> requests the Superintendent’s written approval to subcontract </w:t>
      </w:r>
      <w:r w:rsidR="00FA23A6">
        <w:fldChar w:fldCharType="begin">
          <w:ffData>
            <w:name w:val=""/>
            <w:enabled/>
            <w:calcOnExit w:val="0"/>
            <w:textInput>
              <w:default w:val="[INSERT 'PART' OR 'THE WHOLE']"/>
              <w:format w:val="UPPERCASE"/>
            </w:textInput>
          </w:ffData>
        </w:fldChar>
      </w:r>
      <w:r w:rsidR="00FA23A6">
        <w:instrText xml:space="preserve"> FORMTEXT </w:instrText>
      </w:r>
      <w:r w:rsidR="00FA23A6">
        <w:fldChar w:fldCharType="separate"/>
      </w:r>
      <w:r w:rsidR="00FA23A6">
        <w:rPr>
          <w:noProof/>
        </w:rPr>
        <w:t>[INSERT 'PART' OR 'THE WHOLE']</w:t>
      </w:r>
      <w:r w:rsidR="00FA23A6">
        <w:fldChar w:fldCharType="end"/>
      </w:r>
      <w:r w:rsidRPr="00A62741">
        <w:t xml:space="preserve"> of the following work as stated in </w:t>
      </w:r>
      <w:r w:rsidR="00552A1A">
        <w:fldChar w:fldCharType="begin">
          <w:ffData>
            <w:name w:val=""/>
            <w:enabled/>
            <w:calcOnExit w:val="0"/>
            <w:textInput>
              <w:default w:val="[IF CONSTRUCT ONLY INSERT 'ITEM 17' OR IF D&amp;C INSERT 'ITEM 19']"/>
            </w:textInput>
          </w:ffData>
        </w:fldChar>
      </w:r>
      <w:r w:rsidR="00552A1A">
        <w:instrText xml:space="preserve"> FORMTEXT </w:instrText>
      </w:r>
      <w:r w:rsidR="00552A1A">
        <w:fldChar w:fldCharType="separate"/>
      </w:r>
      <w:r w:rsidR="00552A1A">
        <w:rPr>
          <w:noProof/>
        </w:rPr>
        <w:t>[IF CONSTRUCT ONLY INSERT 'ITEM 17' OR IF D&amp;C INSERT 'ITEM 19']</w:t>
      </w:r>
      <w:r w:rsidR="00552A1A">
        <w:fldChar w:fldCharType="end"/>
      </w:r>
      <w:r w:rsidR="00552A1A">
        <w:t xml:space="preserve"> </w:t>
      </w:r>
      <w:r w:rsidRPr="00A62741">
        <w:t>of the Annexure Part A to the Contract:</w:t>
      </w:r>
    </w:p>
    <w:tbl>
      <w:tblPr>
        <w:tblStyle w:val="TableGrid"/>
        <w:tblW w:w="0" w:type="auto"/>
        <w:tblInd w:w="-5" w:type="dxa"/>
        <w:tblLook w:val="04A0" w:firstRow="1" w:lastRow="0" w:firstColumn="1" w:lastColumn="0" w:noHBand="0" w:noVBand="1"/>
      </w:tblPr>
      <w:tblGrid>
        <w:gridCol w:w="9065"/>
      </w:tblGrid>
      <w:tr w:rsidR="00A62741" w:rsidRPr="00DB0476" w14:paraId="58153A53" w14:textId="77777777" w:rsidTr="00E17946">
        <w:trPr>
          <w:trHeight w:val="925"/>
        </w:trPr>
        <w:tc>
          <w:tcPr>
            <w:tcW w:w="9065" w:type="dxa"/>
          </w:tcPr>
          <w:p w14:paraId="5916BB1D" w14:textId="4B9BB43B" w:rsidR="00A62741" w:rsidRPr="00DB0476" w:rsidRDefault="00A62741" w:rsidP="00DB0476">
            <w:pPr>
              <w:pStyle w:val="OLTableText"/>
            </w:pPr>
            <w:r w:rsidRPr="00DB0476">
              <w:fldChar w:fldCharType="begin">
                <w:ffData>
                  <w:name w:val=""/>
                  <w:enabled/>
                  <w:calcOnExit w:val="0"/>
                  <w:textInput>
                    <w:default w:val="[SPECIFY CLEARLY THE WORK PROPOSED TO BE SUBCONTRACTED]"/>
                  </w:textInput>
                </w:ffData>
              </w:fldChar>
            </w:r>
            <w:r w:rsidRPr="00DB0476">
              <w:instrText xml:space="preserve"> FORMTEXT </w:instrText>
            </w:r>
            <w:r w:rsidRPr="00DB0476">
              <w:fldChar w:fldCharType="separate"/>
            </w:r>
            <w:r w:rsidRPr="00DB0476">
              <w:t>[SPECIFY CLEARLY THE WORK PROPOSED TO BE SUBCONTRACTED]</w:t>
            </w:r>
            <w:r w:rsidRPr="00DB0476">
              <w:fldChar w:fldCharType="end"/>
            </w:r>
          </w:p>
        </w:tc>
      </w:tr>
    </w:tbl>
    <w:p w14:paraId="50475ED7" w14:textId="77777777" w:rsidR="00A62741" w:rsidRPr="00A62741" w:rsidRDefault="00A62741" w:rsidP="00184F4D">
      <w:pPr>
        <w:pStyle w:val="OLNormal0"/>
      </w:pPr>
    </w:p>
    <w:p w14:paraId="5D0E35FF" w14:textId="77777777" w:rsidR="00A62741" w:rsidRPr="00A62741" w:rsidRDefault="00A62741" w:rsidP="00920DDB">
      <w:pPr>
        <w:pStyle w:val="OLBodyText"/>
      </w:pPr>
      <w:r w:rsidRPr="00A62741">
        <w:t>The name and address of the proposed subcontractor is:</w:t>
      </w:r>
    </w:p>
    <w:p w14:paraId="53F1AB17" w14:textId="17AE4B2F" w:rsidR="00A62741" w:rsidRDefault="00A62741" w:rsidP="00920DDB">
      <w:pPr>
        <w:pStyle w:val="OLIndent1"/>
      </w:pPr>
      <w:r w:rsidRPr="00A62741">
        <w:t>Name:</w:t>
      </w:r>
      <w:r w:rsidR="00D63E34">
        <w:tab/>
      </w:r>
      <w:r w:rsidR="00D63E34">
        <w:tab/>
      </w:r>
      <w:r w:rsidRPr="00A62741">
        <w:fldChar w:fldCharType="begin">
          <w:ffData>
            <w:name w:val=""/>
            <w:enabled/>
            <w:calcOnExit w:val="0"/>
            <w:textInput>
              <w:default w:val="[INSERT ADDRESS]"/>
            </w:textInput>
          </w:ffData>
        </w:fldChar>
      </w:r>
      <w:r w:rsidRPr="00A62741">
        <w:instrText xml:space="preserve"> FORMTEXT </w:instrText>
      </w:r>
      <w:r w:rsidRPr="00A62741">
        <w:fldChar w:fldCharType="separate"/>
      </w:r>
      <w:r w:rsidRPr="00A62741">
        <w:t>[INSERT ADDRESS]</w:t>
      </w:r>
      <w:r w:rsidRPr="00A62741">
        <w:fldChar w:fldCharType="end"/>
      </w:r>
    </w:p>
    <w:p w14:paraId="3798D011" w14:textId="06F68484" w:rsidR="00A62741" w:rsidRDefault="00A62741" w:rsidP="00920DDB">
      <w:pPr>
        <w:pStyle w:val="OLIndent1"/>
      </w:pPr>
      <w:r w:rsidRPr="00A62741">
        <w:t xml:space="preserve">Address: </w:t>
      </w:r>
      <w:r w:rsidR="00D63E34">
        <w:tab/>
      </w:r>
      <w:r w:rsidRPr="00A62741">
        <w:fldChar w:fldCharType="begin">
          <w:ffData>
            <w:name w:val=""/>
            <w:enabled/>
            <w:calcOnExit w:val="0"/>
            <w:textInput>
              <w:default w:val="[INSERT ADDRESS]"/>
            </w:textInput>
          </w:ffData>
        </w:fldChar>
      </w:r>
      <w:r w:rsidRPr="00A62741">
        <w:instrText xml:space="preserve"> FORMTEXT </w:instrText>
      </w:r>
      <w:r w:rsidRPr="00A62741">
        <w:fldChar w:fldCharType="separate"/>
      </w:r>
      <w:r w:rsidRPr="00A62741">
        <w:t>[INSERT ADDRESS]</w:t>
      </w:r>
      <w:r w:rsidRPr="00A62741">
        <w:fldChar w:fldCharType="end"/>
      </w:r>
    </w:p>
    <w:p w14:paraId="12B4AC7B" w14:textId="0EABC0DC" w:rsidR="00A62741" w:rsidRPr="00A62741" w:rsidRDefault="00A62741" w:rsidP="00920DDB">
      <w:pPr>
        <w:pStyle w:val="OLIndent1"/>
      </w:pPr>
      <w:r w:rsidRPr="00A62741">
        <w:t>Email address:</w:t>
      </w:r>
      <w:r w:rsidR="00D63E34">
        <w:tab/>
      </w:r>
      <w:r w:rsidRPr="00A62741">
        <w:fldChar w:fldCharType="begin">
          <w:ffData>
            <w:name w:val=""/>
            <w:enabled/>
            <w:calcOnExit w:val="0"/>
            <w:textInput>
              <w:default w:val="[INSERT EMAIL ADDRESS]"/>
            </w:textInput>
          </w:ffData>
        </w:fldChar>
      </w:r>
      <w:r w:rsidRPr="00A62741">
        <w:instrText xml:space="preserve"> FORMTEXT </w:instrText>
      </w:r>
      <w:r w:rsidRPr="00A62741">
        <w:fldChar w:fldCharType="separate"/>
      </w:r>
      <w:r w:rsidRPr="00A62741">
        <w:t>[INSERT EMAIL ADDRESS]</w:t>
      </w:r>
      <w:r w:rsidRPr="00A62741">
        <w:fldChar w:fldCharType="end"/>
      </w:r>
      <w:r w:rsidRPr="00A62741">
        <w:t>.</w:t>
      </w:r>
    </w:p>
    <w:p w14:paraId="51B1E430" w14:textId="17F78AA3" w:rsidR="00A62741" w:rsidRDefault="00A62741" w:rsidP="00184F4D">
      <w:pPr>
        <w:pStyle w:val="OLBodyText"/>
        <w:tabs>
          <w:tab w:val="left" w:pos="6975"/>
        </w:tabs>
      </w:pPr>
      <w:r w:rsidRPr="00A62741">
        <w:t>Please advise without delay if you require any further information.</w:t>
      </w: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84F4D" w:rsidRPr="00184F4D" w14:paraId="5F316CE7" w14:textId="77777777" w:rsidTr="005B4E95">
        <w:trPr>
          <w:trHeight w:val="275"/>
        </w:trPr>
        <w:tc>
          <w:tcPr>
            <w:tcW w:w="4530" w:type="dxa"/>
          </w:tcPr>
          <w:p w14:paraId="00B65558" w14:textId="77777777" w:rsidR="00184F4D" w:rsidRPr="00184F4D" w:rsidRDefault="00184F4D" w:rsidP="00184F4D">
            <w:pPr>
              <w:keepNext/>
              <w:spacing w:before="60" w:after="60"/>
              <w:jc w:val="left"/>
            </w:pPr>
            <w:r w:rsidRPr="00184F4D">
              <w:t>Signed by the Contractor:</w:t>
            </w:r>
          </w:p>
        </w:tc>
        <w:tc>
          <w:tcPr>
            <w:tcW w:w="4530" w:type="dxa"/>
          </w:tcPr>
          <w:p w14:paraId="6DF4B0D9" w14:textId="77777777" w:rsidR="00184F4D" w:rsidRPr="00184F4D" w:rsidRDefault="00184F4D" w:rsidP="00184F4D">
            <w:pPr>
              <w:keepNext/>
              <w:spacing w:before="60" w:after="60"/>
              <w:jc w:val="left"/>
            </w:pPr>
          </w:p>
        </w:tc>
      </w:tr>
      <w:tr w:rsidR="00184F4D" w:rsidRPr="00184F4D" w14:paraId="315F0CFE" w14:textId="77777777" w:rsidTr="005B4E95">
        <w:trPr>
          <w:trHeight w:val="275"/>
        </w:trPr>
        <w:tc>
          <w:tcPr>
            <w:tcW w:w="4530" w:type="dxa"/>
            <w:tcBorders>
              <w:bottom w:val="single" w:sz="4" w:space="0" w:color="auto"/>
            </w:tcBorders>
          </w:tcPr>
          <w:p w14:paraId="062BD57B" w14:textId="77777777" w:rsidR="00184F4D" w:rsidRPr="00184F4D" w:rsidRDefault="00184F4D" w:rsidP="00184F4D">
            <w:pPr>
              <w:keepNext/>
              <w:spacing w:before="60" w:after="60"/>
              <w:jc w:val="left"/>
            </w:pPr>
          </w:p>
        </w:tc>
        <w:tc>
          <w:tcPr>
            <w:tcW w:w="4530" w:type="dxa"/>
          </w:tcPr>
          <w:p w14:paraId="5AA970F3" w14:textId="77777777" w:rsidR="00184F4D" w:rsidRPr="00184F4D" w:rsidRDefault="00184F4D" w:rsidP="00184F4D">
            <w:pPr>
              <w:keepNext/>
              <w:spacing w:before="60" w:after="60"/>
              <w:jc w:val="left"/>
            </w:pPr>
          </w:p>
        </w:tc>
      </w:tr>
      <w:tr w:rsidR="00184F4D" w:rsidRPr="00184F4D" w14:paraId="5F717381" w14:textId="77777777" w:rsidTr="005B4E95">
        <w:trPr>
          <w:trHeight w:val="272"/>
        </w:trPr>
        <w:tc>
          <w:tcPr>
            <w:tcW w:w="4530" w:type="dxa"/>
            <w:tcBorders>
              <w:top w:val="single" w:sz="4" w:space="0" w:color="auto"/>
            </w:tcBorders>
          </w:tcPr>
          <w:p w14:paraId="268249A3" w14:textId="77777777" w:rsidR="00184F4D" w:rsidRPr="00184F4D" w:rsidRDefault="00184F4D" w:rsidP="00184F4D">
            <w:pPr>
              <w:keepNext/>
              <w:spacing w:before="60" w:after="60"/>
              <w:jc w:val="left"/>
            </w:pPr>
            <w:r w:rsidRPr="00184F4D">
              <w:t>Signature</w:t>
            </w:r>
          </w:p>
        </w:tc>
        <w:tc>
          <w:tcPr>
            <w:tcW w:w="4530" w:type="dxa"/>
          </w:tcPr>
          <w:p w14:paraId="6F4FB220" w14:textId="77777777" w:rsidR="00184F4D" w:rsidRPr="00184F4D" w:rsidRDefault="00184F4D" w:rsidP="00184F4D">
            <w:pPr>
              <w:keepNext/>
              <w:spacing w:before="60" w:after="60"/>
              <w:jc w:val="left"/>
            </w:pPr>
          </w:p>
        </w:tc>
      </w:tr>
      <w:tr w:rsidR="00184F4D" w:rsidRPr="00184F4D" w14:paraId="7EF07274" w14:textId="77777777" w:rsidTr="005B4E95">
        <w:trPr>
          <w:trHeight w:val="272"/>
        </w:trPr>
        <w:tc>
          <w:tcPr>
            <w:tcW w:w="4530" w:type="dxa"/>
            <w:tcBorders>
              <w:bottom w:val="single" w:sz="4" w:space="0" w:color="auto"/>
            </w:tcBorders>
          </w:tcPr>
          <w:p w14:paraId="1E68FBB3" w14:textId="77777777" w:rsidR="00184F4D" w:rsidRPr="00184F4D" w:rsidRDefault="00184F4D" w:rsidP="00184F4D">
            <w:pPr>
              <w:keepNext/>
              <w:spacing w:before="60" w:after="60"/>
              <w:jc w:val="left"/>
            </w:pPr>
          </w:p>
        </w:tc>
        <w:tc>
          <w:tcPr>
            <w:tcW w:w="4530" w:type="dxa"/>
          </w:tcPr>
          <w:p w14:paraId="3C8CC1B8" w14:textId="77777777" w:rsidR="00184F4D" w:rsidRPr="00184F4D" w:rsidRDefault="00184F4D" w:rsidP="00184F4D">
            <w:pPr>
              <w:keepNext/>
              <w:spacing w:before="60" w:after="60"/>
              <w:jc w:val="left"/>
            </w:pPr>
          </w:p>
        </w:tc>
      </w:tr>
      <w:tr w:rsidR="00184F4D" w:rsidRPr="00184F4D" w14:paraId="6D448528" w14:textId="77777777" w:rsidTr="005B4E95">
        <w:trPr>
          <w:trHeight w:val="272"/>
        </w:trPr>
        <w:tc>
          <w:tcPr>
            <w:tcW w:w="4530" w:type="dxa"/>
            <w:tcBorders>
              <w:top w:val="single" w:sz="4" w:space="0" w:color="auto"/>
            </w:tcBorders>
          </w:tcPr>
          <w:p w14:paraId="6963B856" w14:textId="77777777" w:rsidR="00184F4D" w:rsidRPr="00184F4D" w:rsidRDefault="00184F4D" w:rsidP="00184F4D">
            <w:pPr>
              <w:keepNext/>
              <w:spacing w:before="60" w:after="60"/>
              <w:jc w:val="left"/>
            </w:pPr>
            <w:r w:rsidRPr="00184F4D">
              <w:t>Name</w:t>
            </w:r>
          </w:p>
        </w:tc>
        <w:tc>
          <w:tcPr>
            <w:tcW w:w="4530" w:type="dxa"/>
          </w:tcPr>
          <w:p w14:paraId="31A3A02C" w14:textId="77777777" w:rsidR="00184F4D" w:rsidRPr="00184F4D" w:rsidRDefault="00184F4D" w:rsidP="00184F4D">
            <w:pPr>
              <w:keepNext/>
              <w:spacing w:before="60" w:after="60"/>
              <w:jc w:val="left"/>
            </w:pPr>
          </w:p>
        </w:tc>
      </w:tr>
      <w:tr w:rsidR="00184F4D" w:rsidRPr="00184F4D" w14:paraId="71FBDA66" w14:textId="77777777" w:rsidTr="005B4E95">
        <w:trPr>
          <w:trHeight w:val="272"/>
        </w:trPr>
        <w:tc>
          <w:tcPr>
            <w:tcW w:w="4530" w:type="dxa"/>
            <w:tcBorders>
              <w:bottom w:val="single" w:sz="4" w:space="0" w:color="auto"/>
            </w:tcBorders>
          </w:tcPr>
          <w:p w14:paraId="78B5532D" w14:textId="77777777" w:rsidR="00184F4D" w:rsidRPr="00184F4D" w:rsidRDefault="00184F4D" w:rsidP="00184F4D">
            <w:pPr>
              <w:keepNext/>
              <w:spacing w:before="60" w:after="60"/>
              <w:jc w:val="left"/>
            </w:pPr>
          </w:p>
        </w:tc>
        <w:tc>
          <w:tcPr>
            <w:tcW w:w="4530" w:type="dxa"/>
          </w:tcPr>
          <w:p w14:paraId="5F44EB18" w14:textId="77777777" w:rsidR="00184F4D" w:rsidRPr="00184F4D" w:rsidRDefault="00184F4D" w:rsidP="00184F4D">
            <w:pPr>
              <w:keepNext/>
              <w:spacing w:before="60" w:after="60"/>
              <w:jc w:val="left"/>
            </w:pPr>
          </w:p>
        </w:tc>
      </w:tr>
      <w:tr w:rsidR="00184F4D" w:rsidRPr="00184F4D" w14:paraId="3DDA0352" w14:textId="77777777" w:rsidTr="005B4E95">
        <w:trPr>
          <w:trHeight w:val="272"/>
        </w:trPr>
        <w:tc>
          <w:tcPr>
            <w:tcW w:w="4530" w:type="dxa"/>
            <w:tcBorders>
              <w:top w:val="single" w:sz="4" w:space="0" w:color="auto"/>
            </w:tcBorders>
          </w:tcPr>
          <w:p w14:paraId="65F65D5C" w14:textId="77777777" w:rsidR="00184F4D" w:rsidRPr="00184F4D" w:rsidRDefault="00184F4D" w:rsidP="00184F4D">
            <w:pPr>
              <w:spacing w:before="60" w:after="60"/>
              <w:jc w:val="left"/>
            </w:pPr>
            <w:r w:rsidRPr="00184F4D">
              <w:t>Date</w:t>
            </w:r>
          </w:p>
        </w:tc>
        <w:tc>
          <w:tcPr>
            <w:tcW w:w="4530" w:type="dxa"/>
          </w:tcPr>
          <w:p w14:paraId="37687840" w14:textId="77777777" w:rsidR="00184F4D" w:rsidRPr="00184F4D" w:rsidRDefault="00184F4D" w:rsidP="00184F4D">
            <w:pPr>
              <w:spacing w:before="60" w:after="60"/>
              <w:jc w:val="left"/>
            </w:pPr>
          </w:p>
        </w:tc>
      </w:tr>
    </w:tbl>
    <w:p w14:paraId="08ED703D" w14:textId="77777777" w:rsidR="00184F4D" w:rsidRDefault="00184F4D" w:rsidP="00184F4D">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1"/>
        <w:gridCol w:w="8569"/>
      </w:tblGrid>
      <w:tr w:rsidR="009F3ADA" w:rsidRPr="00920DDB" w14:paraId="33D8B9F5" w14:textId="77777777" w:rsidTr="007446FE">
        <w:tc>
          <w:tcPr>
            <w:tcW w:w="9060" w:type="dxa"/>
            <w:gridSpan w:val="2"/>
          </w:tcPr>
          <w:p w14:paraId="485D06BF" w14:textId="4EAA6DF2" w:rsidR="009F3ADA" w:rsidRPr="00920DDB" w:rsidRDefault="001D7144" w:rsidP="00DA6D42">
            <w:pPr>
              <w:pStyle w:val="OLTableText"/>
              <w:keepNext/>
              <w:rPr>
                <w:sz w:val="16"/>
                <w:szCs w:val="16"/>
              </w:rPr>
            </w:pPr>
            <w:r w:rsidRPr="001D7144">
              <w:rPr>
                <w:sz w:val="16"/>
                <w:szCs w:val="16"/>
                <w:highlight w:val="yellow"/>
              </w:rPr>
              <w:t>[REMOVE BEFORE SENDING]</w:t>
            </w:r>
            <w:r>
              <w:rPr>
                <w:sz w:val="16"/>
                <w:szCs w:val="16"/>
              </w:rPr>
              <w:t xml:space="preserve"> </w:t>
            </w:r>
            <w:r w:rsidR="009F3ADA" w:rsidRPr="00920DDB">
              <w:rPr>
                <w:sz w:val="16"/>
                <w:szCs w:val="16"/>
              </w:rPr>
              <w:t>Notes:</w:t>
            </w:r>
          </w:p>
        </w:tc>
      </w:tr>
      <w:tr w:rsidR="009F3ADA" w:rsidRPr="00920DDB" w14:paraId="6162226C" w14:textId="77777777" w:rsidTr="007446FE">
        <w:tc>
          <w:tcPr>
            <w:tcW w:w="491" w:type="dxa"/>
          </w:tcPr>
          <w:p w14:paraId="1C62CD6A" w14:textId="77777777" w:rsidR="009F3ADA" w:rsidRPr="00920DDB" w:rsidRDefault="009F3ADA" w:rsidP="00DA6D42">
            <w:pPr>
              <w:pStyle w:val="OLTableText"/>
              <w:keepNext/>
              <w:rPr>
                <w:sz w:val="16"/>
                <w:szCs w:val="16"/>
              </w:rPr>
            </w:pPr>
            <w:r w:rsidRPr="00920DDB">
              <w:rPr>
                <w:sz w:val="16"/>
                <w:szCs w:val="16"/>
              </w:rPr>
              <w:t>a)</w:t>
            </w:r>
          </w:p>
        </w:tc>
        <w:tc>
          <w:tcPr>
            <w:tcW w:w="8569" w:type="dxa"/>
          </w:tcPr>
          <w:p w14:paraId="156F1415" w14:textId="14B84980" w:rsidR="00A62741" w:rsidRPr="00920DDB" w:rsidRDefault="00A62741" w:rsidP="00DA6D42">
            <w:pPr>
              <w:pStyle w:val="OLTableText"/>
              <w:keepNext/>
              <w:rPr>
                <w:sz w:val="16"/>
                <w:szCs w:val="16"/>
              </w:rPr>
            </w:pPr>
            <w:r w:rsidRPr="00920DDB">
              <w:rPr>
                <w:sz w:val="16"/>
                <w:szCs w:val="16"/>
              </w:rPr>
              <w:t>The Contractor may subcontract without approval any work which is not stated in Item 17</w:t>
            </w:r>
            <w:r w:rsidR="002756C4" w:rsidRPr="00920DDB">
              <w:rPr>
                <w:sz w:val="16"/>
                <w:szCs w:val="16"/>
              </w:rPr>
              <w:t xml:space="preserve"> or Item 19 (D&amp;C)</w:t>
            </w:r>
            <w:r w:rsidRPr="00920DDB">
              <w:rPr>
                <w:sz w:val="16"/>
                <w:szCs w:val="16"/>
              </w:rPr>
              <w:t>.</w:t>
            </w:r>
          </w:p>
        </w:tc>
      </w:tr>
      <w:tr w:rsidR="007A0F60" w:rsidRPr="00920DDB" w14:paraId="2BD61ADA" w14:textId="77777777" w:rsidTr="007446FE">
        <w:tc>
          <w:tcPr>
            <w:tcW w:w="491" w:type="dxa"/>
          </w:tcPr>
          <w:p w14:paraId="2A9FA9F1" w14:textId="6B37434E" w:rsidR="007A0F60" w:rsidRPr="00920DDB" w:rsidRDefault="007A0F60" w:rsidP="00DA6D42">
            <w:pPr>
              <w:pStyle w:val="OLTableText"/>
              <w:keepNext/>
              <w:rPr>
                <w:sz w:val="16"/>
                <w:szCs w:val="16"/>
              </w:rPr>
            </w:pPr>
            <w:r w:rsidRPr="00920DDB">
              <w:rPr>
                <w:sz w:val="16"/>
                <w:szCs w:val="16"/>
              </w:rPr>
              <w:t>b)</w:t>
            </w:r>
          </w:p>
        </w:tc>
        <w:tc>
          <w:tcPr>
            <w:tcW w:w="8569" w:type="dxa"/>
          </w:tcPr>
          <w:p w14:paraId="4A47495C" w14:textId="66D727CD" w:rsidR="00A62741" w:rsidRPr="00920DDB" w:rsidRDefault="00A62741" w:rsidP="00DA6D42">
            <w:pPr>
              <w:pStyle w:val="OLTableText"/>
              <w:keepNext/>
              <w:rPr>
                <w:sz w:val="16"/>
                <w:szCs w:val="16"/>
              </w:rPr>
            </w:pPr>
            <w:r w:rsidRPr="00920DDB">
              <w:rPr>
                <w:sz w:val="16"/>
                <w:szCs w:val="16"/>
              </w:rPr>
              <w:t>Where work is stated in Item 17</w:t>
            </w:r>
            <w:r w:rsidR="00552A1A" w:rsidRPr="00920DDB">
              <w:rPr>
                <w:sz w:val="16"/>
                <w:szCs w:val="16"/>
              </w:rPr>
              <w:t xml:space="preserve"> (Construct Only) or Item 19 (D&amp;C)</w:t>
            </w:r>
            <w:r w:rsidRPr="00920DDB">
              <w:rPr>
                <w:sz w:val="16"/>
                <w:szCs w:val="16"/>
              </w:rPr>
              <w:t>, the Contractor must obtain the Superintendent’s prior written approval before subcontracting that work.</w:t>
            </w:r>
            <w:r w:rsidR="00552A1A" w:rsidRPr="00920DDB">
              <w:rPr>
                <w:sz w:val="16"/>
                <w:szCs w:val="16"/>
              </w:rPr>
              <w:t xml:space="preserve"> Note that subcontractors that the Contractor nominated in its tender are approved by the Superintendent.</w:t>
            </w:r>
          </w:p>
        </w:tc>
      </w:tr>
      <w:tr w:rsidR="007A0F60" w:rsidRPr="00920DDB" w14:paraId="7CAFA0D6" w14:textId="77777777" w:rsidTr="007446FE">
        <w:tc>
          <w:tcPr>
            <w:tcW w:w="491" w:type="dxa"/>
          </w:tcPr>
          <w:p w14:paraId="3E2F8422" w14:textId="6D182AFB" w:rsidR="007A0F60" w:rsidRPr="00920DDB" w:rsidRDefault="007A0F60" w:rsidP="00DA6D42">
            <w:pPr>
              <w:pStyle w:val="OLTableText"/>
              <w:keepNext/>
              <w:rPr>
                <w:sz w:val="16"/>
                <w:szCs w:val="16"/>
              </w:rPr>
            </w:pPr>
            <w:r w:rsidRPr="00920DDB">
              <w:rPr>
                <w:sz w:val="16"/>
                <w:szCs w:val="16"/>
              </w:rPr>
              <w:t>c)</w:t>
            </w:r>
          </w:p>
        </w:tc>
        <w:tc>
          <w:tcPr>
            <w:tcW w:w="8569" w:type="dxa"/>
          </w:tcPr>
          <w:p w14:paraId="3FECDB8E" w14:textId="4B4F1972" w:rsidR="007A0F60" w:rsidRPr="00920DDB" w:rsidRDefault="00A62741" w:rsidP="00DA6D42">
            <w:pPr>
              <w:pStyle w:val="OLTableText"/>
              <w:keepNext/>
              <w:rPr>
                <w:sz w:val="16"/>
                <w:szCs w:val="16"/>
              </w:rPr>
            </w:pPr>
            <w:r w:rsidRPr="00920DDB">
              <w:rPr>
                <w:sz w:val="16"/>
                <w:szCs w:val="16"/>
              </w:rPr>
              <w:t>The Superintendent must not unreasonably withhold approval but may require other information about the proposed subcontract in addition to that already indicated in Form C32.</w:t>
            </w:r>
            <w:r w:rsidR="00B25AC6" w:rsidRPr="00920DDB">
              <w:rPr>
                <w:sz w:val="16"/>
                <w:szCs w:val="16"/>
              </w:rPr>
              <w:t xml:space="preserve"> This may include the proposed subcontract documents without prices.</w:t>
            </w:r>
          </w:p>
        </w:tc>
      </w:tr>
      <w:tr w:rsidR="007A0F60" w:rsidRPr="00920DDB" w14:paraId="05AD489E" w14:textId="77777777" w:rsidTr="007446FE">
        <w:tc>
          <w:tcPr>
            <w:tcW w:w="491" w:type="dxa"/>
          </w:tcPr>
          <w:p w14:paraId="4FD0DB29" w14:textId="77777777" w:rsidR="007A0F60" w:rsidRPr="00920DDB" w:rsidRDefault="007A0F60" w:rsidP="00DA6D42">
            <w:pPr>
              <w:pStyle w:val="OLTableText"/>
              <w:keepNext/>
              <w:rPr>
                <w:sz w:val="16"/>
                <w:szCs w:val="16"/>
              </w:rPr>
            </w:pPr>
            <w:r w:rsidRPr="00920DDB">
              <w:rPr>
                <w:sz w:val="16"/>
                <w:szCs w:val="16"/>
              </w:rPr>
              <w:t>d)</w:t>
            </w:r>
          </w:p>
        </w:tc>
        <w:tc>
          <w:tcPr>
            <w:tcW w:w="8569" w:type="dxa"/>
          </w:tcPr>
          <w:p w14:paraId="1A74960E" w14:textId="10D16FF3" w:rsidR="00B25AC6" w:rsidRPr="00920DDB" w:rsidRDefault="00B25AC6" w:rsidP="00DA6D42">
            <w:pPr>
              <w:pStyle w:val="OLTableText"/>
              <w:keepNext/>
              <w:rPr>
                <w:sz w:val="16"/>
                <w:szCs w:val="16"/>
              </w:rPr>
            </w:pPr>
            <w:r w:rsidRPr="00920DDB">
              <w:rPr>
                <w:sz w:val="16"/>
                <w:szCs w:val="16"/>
              </w:rPr>
              <w:t xml:space="preserve">The Superintendent must make a decision on the request for approval within 14 days of the request, otherwise the </w:t>
            </w:r>
            <w:proofErr w:type="gramStart"/>
            <w:r w:rsidRPr="00920DDB">
              <w:rPr>
                <w:sz w:val="16"/>
                <w:szCs w:val="16"/>
              </w:rPr>
              <w:t>Principal</w:t>
            </w:r>
            <w:proofErr w:type="gramEnd"/>
            <w:r w:rsidRPr="00920DDB">
              <w:rPr>
                <w:sz w:val="16"/>
                <w:szCs w:val="16"/>
              </w:rPr>
              <w:t xml:space="preserve"> will be in breach of the Contract.</w:t>
            </w:r>
          </w:p>
        </w:tc>
      </w:tr>
      <w:tr w:rsidR="00B25AC6" w:rsidRPr="00920DDB" w14:paraId="32CB010A" w14:textId="77777777" w:rsidTr="007446FE">
        <w:tc>
          <w:tcPr>
            <w:tcW w:w="491" w:type="dxa"/>
          </w:tcPr>
          <w:p w14:paraId="172C7572" w14:textId="1644DF2B" w:rsidR="00B25AC6" w:rsidRPr="00920DDB" w:rsidRDefault="00B25AC6" w:rsidP="00DA6D42">
            <w:pPr>
              <w:pStyle w:val="OLTableText"/>
              <w:keepNext/>
              <w:rPr>
                <w:sz w:val="16"/>
                <w:szCs w:val="16"/>
              </w:rPr>
            </w:pPr>
            <w:r w:rsidRPr="00920DDB">
              <w:rPr>
                <w:sz w:val="16"/>
                <w:szCs w:val="16"/>
              </w:rPr>
              <w:t>e)</w:t>
            </w:r>
          </w:p>
        </w:tc>
        <w:tc>
          <w:tcPr>
            <w:tcW w:w="8569" w:type="dxa"/>
          </w:tcPr>
          <w:p w14:paraId="1FA25CB3" w14:textId="2A1AC660" w:rsidR="00B25AC6" w:rsidRPr="00920DDB" w:rsidRDefault="00B25AC6" w:rsidP="00DA6D42">
            <w:pPr>
              <w:pStyle w:val="OLTableText"/>
              <w:keepNext/>
              <w:rPr>
                <w:sz w:val="16"/>
                <w:szCs w:val="16"/>
              </w:rPr>
            </w:pPr>
            <w:r w:rsidRPr="00920DDB">
              <w:rPr>
                <w:sz w:val="16"/>
                <w:szCs w:val="16"/>
              </w:rPr>
              <w:t xml:space="preserve">The Superintendent may impose conditions of approval including, but not limited to, the subcontract including a provision that the subcontractor may not further subcontract or assign the subcontract without the Contractor’s written approval and other provisions to enable to Contractor to fulfil the Contractor’s obligation to the </w:t>
            </w:r>
            <w:proofErr w:type="gramStart"/>
            <w:r w:rsidRPr="00920DDB">
              <w:rPr>
                <w:sz w:val="16"/>
                <w:szCs w:val="16"/>
              </w:rPr>
              <w:t>Principal</w:t>
            </w:r>
            <w:proofErr w:type="gramEnd"/>
            <w:r w:rsidRPr="00920DDB">
              <w:rPr>
                <w:sz w:val="16"/>
                <w:szCs w:val="16"/>
              </w:rPr>
              <w:t>.</w:t>
            </w:r>
          </w:p>
        </w:tc>
      </w:tr>
      <w:tr w:rsidR="00B25AC6" w:rsidRPr="00920DDB" w14:paraId="774C8194" w14:textId="77777777" w:rsidTr="007446FE">
        <w:tc>
          <w:tcPr>
            <w:tcW w:w="491" w:type="dxa"/>
          </w:tcPr>
          <w:p w14:paraId="12C81A4F" w14:textId="16D25684" w:rsidR="00B25AC6" w:rsidRPr="00920DDB" w:rsidRDefault="00B25AC6" w:rsidP="00920DDB">
            <w:pPr>
              <w:pStyle w:val="OLTableText"/>
              <w:rPr>
                <w:sz w:val="16"/>
                <w:szCs w:val="16"/>
              </w:rPr>
            </w:pPr>
            <w:r w:rsidRPr="00920DDB">
              <w:rPr>
                <w:sz w:val="16"/>
                <w:szCs w:val="16"/>
              </w:rPr>
              <w:t>f)</w:t>
            </w:r>
          </w:p>
        </w:tc>
        <w:tc>
          <w:tcPr>
            <w:tcW w:w="8569" w:type="dxa"/>
          </w:tcPr>
          <w:p w14:paraId="21A5F8F5" w14:textId="42AB9410" w:rsidR="00B25AC6" w:rsidRPr="00920DDB" w:rsidRDefault="00B25AC6" w:rsidP="00920DDB">
            <w:pPr>
              <w:pStyle w:val="OLTableText"/>
              <w:rPr>
                <w:sz w:val="16"/>
                <w:szCs w:val="16"/>
              </w:rPr>
            </w:pPr>
            <w:r w:rsidRPr="00920DDB">
              <w:rPr>
                <w:sz w:val="16"/>
                <w:szCs w:val="16"/>
              </w:rPr>
              <w:t>As to service of Form C32, refer to clause 7.</w:t>
            </w:r>
          </w:p>
        </w:tc>
      </w:tr>
    </w:tbl>
    <w:p w14:paraId="450EB07E" w14:textId="77777777" w:rsidR="009F3ADA" w:rsidRPr="002E61BD" w:rsidRDefault="009F3ADA" w:rsidP="00184F4D">
      <w:pPr>
        <w:pStyle w:val="OLNormal0"/>
      </w:pPr>
    </w:p>
    <w:sectPr w:rsidR="009F3ADA" w:rsidRPr="002E61BD" w:rsidSect="00184F4D">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E0674" w14:textId="77777777" w:rsidR="002125C0" w:rsidRDefault="002125C0">
      <w:r>
        <w:separator/>
      </w:r>
    </w:p>
  </w:endnote>
  <w:endnote w:type="continuationSeparator" w:id="0">
    <w:p w14:paraId="7339FC76" w14:textId="77777777" w:rsidR="002125C0" w:rsidRDefault="002125C0">
      <w:r>
        <w:continuationSeparator/>
      </w:r>
    </w:p>
  </w:endnote>
  <w:endnote w:type="continuationNotice" w:id="1">
    <w:p w14:paraId="4D2405E9" w14:textId="77777777" w:rsidR="002125C0" w:rsidRDefault="00212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2E69" w14:textId="60A82382" w:rsidR="00D4690C" w:rsidRPr="00D4690C" w:rsidRDefault="00D4690C" w:rsidP="00D4690C">
    <w:pPr>
      <w:pStyle w:val="Footer"/>
      <w:jc w:val="right"/>
      <w:rPr>
        <w:noProof/>
      </w:rPr>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AA789" w14:textId="77777777" w:rsidR="00D4690C" w:rsidRPr="001267A1" w:rsidRDefault="00D4690C" w:rsidP="00D4690C">
    <w:pPr>
      <w:pStyle w:val="Footer"/>
      <w:rPr>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D4690C" w:rsidRPr="00C34E75" w14:paraId="14CE3957" w14:textId="77777777" w:rsidTr="00910985">
      <w:tc>
        <w:tcPr>
          <w:tcW w:w="9070" w:type="dxa"/>
          <w:gridSpan w:val="3"/>
          <w:tcBorders>
            <w:top w:val="single" w:sz="4" w:space="0" w:color="auto"/>
          </w:tcBorders>
        </w:tcPr>
        <w:p w14:paraId="6AFA063D" w14:textId="77777777" w:rsidR="00D4690C" w:rsidRPr="00C34E75" w:rsidRDefault="00D4690C" w:rsidP="00D4690C">
          <w:pPr>
            <w:pStyle w:val="Footer"/>
            <w:rPr>
              <w:b/>
              <w:color w:val="0F243E" w:themeColor="text2" w:themeShade="80"/>
              <w:sz w:val="6"/>
              <w:szCs w:val="6"/>
            </w:rPr>
          </w:pPr>
        </w:p>
      </w:tc>
    </w:tr>
    <w:tr w:rsidR="00D4690C" w:rsidRPr="00F2140B" w14:paraId="4DEA4595" w14:textId="77777777" w:rsidTr="00910985">
      <w:tc>
        <w:tcPr>
          <w:tcW w:w="4535" w:type="dxa"/>
          <w:gridSpan w:val="2"/>
        </w:tcPr>
        <w:p w14:paraId="467A76BA" w14:textId="77777777" w:rsidR="00D4690C" w:rsidRPr="00F2140B" w:rsidRDefault="00D4690C" w:rsidP="00D4690C">
          <w:pPr>
            <w:pStyle w:val="Footer"/>
            <w:rPr>
              <w:sz w:val="18"/>
              <w:szCs w:val="18"/>
            </w:rPr>
          </w:pPr>
          <w:r>
            <w:rPr>
              <w:color w:val="808080" w:themeColor="background1" w:themeShade="80"/>
              <w:sz w:val="18"/>
              <w:szCs w:val="18"/>
            </w:rPr>
            <w:t>Notice C32</w:t>
          </w:r>
        </w:p>
      </w:tc>
      <w:tc>
        <w:tcPr>
          <w:tcW w:w="4535" w:type="dxa"/>
        </w:tcPr>
        <w:p w14:paraId="63299948" w14:textId="77777777" w:rsidR="00D4690C" w:rsidRPr="00F2140B" w:rsidRDefault="00D4690C" w:rsidP="00D4690C">
          <w:pPr>
            <w:pStyle w:val="Footer"/>
            <w:jc w:val="right"/>
            <w:rPr>
              <w:sz w:val="18"/>
              <w:szCs w:val="18"/>
            </w:rPr>
          </w:pPr>
          <w:r w:rsidRPr="00F2140B">
            <w:rPr>
              <w:color w:val="808080" w:themeColor="background1" w:themeShade="80"/>
              <w:sz w:val="18"/>
              <w:szCs w:val="18"/>
            </w:rPr>
            <w:t>Page (</w:t>
          </w:r>
          <w:proofErr w:type="spellStart"/>
          <w:r>
            <w:rPr>
              <w:color w:val="808080" w:themeColor="background1" w:themeShade="80"/>
              <w:sz w:val="18"/>
              <w:szCs w:val="18"/>
            </w:rPr>
            <w:t>i</w:t>
          </w:r>
          <w:proofErr w:type="spellEnd"/>
          <w:r w:rsidRPr="00F2140B">
            <w:rPr>
              <w:color w:val="808080" w:themeColor="background1" w:themeShade="80"/>
              <w:sz w:val="18"/>
              <w:szCs w:val="18"/>
            </w:rPr>
            <w:t>)</w:t>
          </w:r>
        </w:p>
      </w:tc>
    </w:tr>
    <w:tr w:rsidR="00D4690C" w:rsidRPr="00F2140B" w14:paraId="708932A5" w14:textId="77777777" w:rsidTr="00910985">
      <w:tc>
        <w:tcPr>
          <w:tcW w:w="1657" w:type="dxa"/>
        </w:tcPr>
        <w:p w14:paraId="2F7C4A95" w14:textId="77777777" w:rsidR="00D4690C" w:rsidRPr="00F2140B" w:rsidRDefault="00D4690C" w:rsidP="00D4690C">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4E460DB8" w14:textId="152E9009" w:rsidR="00D4690C" w:rsidRPr="00F2140B" w:rsidRDefault="00D4690C" w:rsidP="00D4690C">
          <w:pPr>
            <w:pStyle w:val="Footer"/>
            <w:rPr>
              <w:color w:val="808080" w:themeColor="background1" w:themeShade="80"/>
              <w:sz w:val="18"/>
              <w:szCs w:val="18"/>
            </w:rPr>
          </w:pPr>
          <w:r>
            <w:rPr>
              <w:color w:val="808080" w:themeColor="background1" w:themeShade="80"/>
              <w:sz w:val="18"/>
              <w:szCs w:val="18"/>
            </w:rPr>
            <w:t>LGT</w:t>
          </w:r>
          <w:r w:rsidR="00D63E34">
            <w:rPr>
              <w:color w:val="808080" w:themeColor="background1" w:themeShade="80"/>
              <w:sz w:val="18"/>
              <w:szCs w:val="18"/>
            </w:rPr>
            <w:t>2.0</w:t>
          </w:r>
        </w:p>
      </w:tc>
    </w:tr>
    <w:tr w:rsidR="00D4690C" w:rsidRPr="00F2140B" w14:paraId="2C1DC2F8" w14:textId="77777777" w:rsidTr="00910985">
      <w:tc>
        <w:tcPr>
          <w:tcW w:w="1657" w:type="dxa"/>
        </w:tcPr>
        <w:p w14:paraId="5A68C5DF" w14:textId="77777777" w:rsidR="00D4690C" w:rsidRPr="00F2140B" w:rsidRDefault="00D4690C" w:rsidP="00D4690C">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007BE571" w14:textId="282E6AAF" w:rsidR="00D4690C" w:rsidRPr="00F2140B" w:rsidRDefault="00D63E34" w:rsidP="00D4690C">
          <w:pPr>
            <w:pStyle w:val="Footer"/>
            <w:rPr>
              <w:color w:val="808080" w:themeColor="background1" w:themeShade="80"/>
              <w:sz w:val="18"/>
              <w:szCs w:val="18"/>
            </w:rPr>
          </w:pPr>
          <w:r>
            <w:rPr>
              <w:color w:val="808080" w:themeColor="background1" w:themeShade="80"/>
              <w:sz w:val="18"/>
              <w:szCs w:val="18"/>
            </w:rPr>
            <w:t>July 2023</w:t>
          </w:r>
        </w:p>
      </w:tc>
    </w:tr>
  </w:tbl>
  <w:p w14:paraId="0CCD704D" w14:textId="77777777" w:rsidR="00D4690C" w:rsidRPr="001267A1" w:rsidRDefault="00D4690C" w:rsidP="00D4690C">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EC81" w14:textId="77777777" w:rsidR="002125C0" w:rsidRDefault="002125C0">
      <w:r>
        <w:separator/>
      </w:r>
    </w:p>
  </w:footnote>
  <w:footnote w:type="continuationSeparator" w:id="0">
    <w:p w14:paraId="4D91E6FC" w14:textId="77777777" w:rsidR="002125C0" w:rsidRDefault="002125C0">
      <w:r>
        <w:continuationSeparator/>
      </w:r>
    </w:p>
  </w:footnote>
  <w:footnote w:type="continuationNotice" w:id="1">
    <w:p w14:paraId="37D20A84" w14:textId="77777777" w:rsidR="002125C0" w:rsidRDefault="002125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777410746">
    <w:abstractNumId w:val="6"/>
  </w:num>
  <w:num w:numId="2" w16cid:durableId="726686643">
    <w:abstractNumId w:val="7"/>
  </w:num>
  <w:num w:numId="3" w16cid:durableId="898059476">
    <w:abstractNumId w:val="10"/>
  </w:num>
  <w:num w:numId="4" w16cid:durableId="874777688">
    <w:abstractNumId w:val="3"/>
  </w:num>
  <w:num w:numId="5" w16cid:durableId="986517442">
    <w:abstractNumId w:val="2"/>
  </w:num>
  <w:num w:numId="6" w16cid:durableId="713504108">
    <w:abstractNumId w:val="4"/>
  </w:num>
  <w:num w:numId="7" w16cid:durableId="1096242713">
    <w:abstractNumId w:val="5"/>
  </w:num>
  <w:num w:numId="8" w16cid:durableId="1451512401">
    <w:abstractNumId w:val="1"/>
  </w:num>
  <w:num w:numId="9" w16cid:durableId="1068452942">
    <w:abstractNumId w:val="8"/>
  </w:num>
  <w:num w:numId="10" w16cid:durableId="31536294">
    <w:abstractNumId w:val="11"/>
  </w:num>
  <w:num w:numId="11" w16cid:durableId="1193032491">
    <w:abstractNumId w:val="9"/>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4639E"/>
    <w:rsid w:val="00074534"/>
    <w:rsid w:val="000848FD"/>
    <w:rsid w:val="000A0277"/>
    <w:rsid w:val="001267A1"/>
    <w:rsid w:val="00136353"/>
    <w:rsid w:val="00156E42"/>
    <w:rsid w:val="00184F4D"/>
    <w:rsid w:val="001D7144"/>
    <w:rsid w:val="001F1057"/>
    <w:rsid w:val="0021213D"/>
    <w:rsid w:val="002125C0"/>
    <w:rsid w:val="002756C4"/>
    <w:rsid w:val="00296B34"/>
    <w:rsid w:val="002A2667"/>
    <w:rsid w:val="002A560E"/>
    <w:rsid w:val="002A63B2"/>
    <w:rsid w:val="002D5A60"/>
    <w:rsid w:val="002D7847"/>
    <w:rsid w:val="002E61BD"/>
    <w:rsid w:val="00327B0F"/>
    <w:rsid w:val="00342A4A"/>
    <w:rsid w:val="0034715E"/>
    <w:rsid w:val="00352631"/>
    <w:rsid w:val="00391CA2"/>
    <w:rsid w:val="003A19C7"/>
    <w:rsid w:val="003A6864"/>
    <w:rsid w:val="003B313D"/>
    <w:rsid w:val="003C6A45"/>
    <w:rsid w:val="003E4188"/>
    <w:rsid w:val="00420A3A"/>
    <w:rsid w:val="004649BE"/>
    <w:rsid w:val="00465BA1"/>
    <w:rsid w:val="004721F5"/>
    <w:rsid w:val="004D4807"/>
    <w:rsid w:val="004F3AA7"/>
    <w:rsid w:val="00552A1A"/>
    <w:rsid w:val="005838CF"/>
    <w:rsid w:val="00585409"/>
    <w:rsid w:val="005A2D32"/>
    <w:rsid w:val="005C29FB"/>
    <w:rsid w:val="005C3D72"/>
    <w:rsid w:val="006226F0"/>
    <w:rsid w:val="00665CFF"/>
    <w:rsid w:val="0068448B"/>
    <w:rsid w:val="006A6A86"/>
    <w:rsid w:val="006A7CD5"/>
    <w:rsid w:val="006C53A5"/>
    <w:rsid w:val="006D561C"/>
    <w:rsid w:val="006F363E"/>
    <w:rsid w:val="00721917"/>
    <w:rsid w:val="007446FE"/>
    <w:rsid w:val="007557D8"/>
    <w:rsid w:val="007A0F60"/>
    <w:rsid w:val="007A4249"/>
    <w:rsid w:val="007A75E7"/>
    <w:rsid w:val="007B43B9"/>
    <w:rsid w:val="007E6BE0"/>
    <w:rsid w:val="007F0691"/>
    <w:rsid w:val="008232D2"/>
    <w:rsid w:val="0084191D"/>
    <w:rsid w:val="008612BE"/>
    <w:rsid w:val="0088519F"/>
    <w:rsid w:val="00900F1A"/>
    <w:rsid w:val="00904610"/>
    <w:rsid w:val="0091412A"/>
    <w:rsid w:val="00920DDB"/>
    <w:rsid w:val="0092591E"/>
    <w:rsid w:val="00995BB5"/>
    <w:rsid w:val="009C7A89"/>
    <w:rsid w:val="009D36D1"/>
    <w:rsid w:val="009E405A"/>
    <w:rsid w:val="009F3ADA"/>
    <w:rsid w:val="00A15265"/>
    <w:rsid w:val="00A27834"/>
    <w:rsid w:val="00A62741"/>
    <w:rsid w:val="00A74139"/>
    <w:rsid w:val="00A76074"/>
    <w:rsid w:val="00AC3A6C"/>
    <w:rsid w:val="00AF09C8"/>
    <w:rsid w:val="00B22C43"/>
    <w:rsid w:val="00B25AC6"/>
    <w:rsid w:val="00B71AB2"/>
    <w:rsid w:val="00B80593"/>
    <w:rsid w:val="00BA1AB5"/>
    <w:rsid w:val="00BB65A2"/>
    <w:rsid w:val="00BD1CB0"/>
    <w:rsid w:val="00BD5F05"/>
    <w:rsid w:val="00BF2467"/>
    <w:rsid w:val="00BF7F8B"/>
    <w:rsid w:val="00C570C5"/>
    <w:rsid w:val="00C66F3C"/>
    <w:rsid w:val="00C909AB"/>
    <w:rsid w:val="00CB5051"/>
    <w:rsid w:val="00CD40BC"/>
    <w:rsid w:val="00CF220A"/>
    <w:rsid w:val="00D10390"/>
    <w:rsid w:val="00D2750E"/>
    <w:rsid w:val="00D36676"/>
    <w:rsid w:val="00D44B12"/>
    <w:rsid w:val="00D4690C"/>
    <w:rsid w:val="00D63E34"/>
    <w:rsid w:val="00D70B39"/>
    <w:rsid w:val="00DA300D"/>
    <w:rsid w:val="00DA5971"/>
    <w:rsid w:val="00DA6D42"/>
    <w:rsid w:val="00DB0476"/>
    <w:rsid w:val="00DC49A5"/>
    <w:rsid w:val="00DE1EF8"/>
    <w:rsid w:val="00E17946"/>
    <w:rsid w:val="00E50E8B"/>
    <w:rsid w:val="00EA28AC"/>
    <w:rsid w:val="00EA2DFE"/>
    <w:rsid w:val="00EA4D68"/>
    <w:rsid w:val="00EA4E19"/>
    <w:rsid w:val="00EB4DBE"/>
    <w:rsid w:val="00EF434B"/>
    <w:rsid w:val="00F00977"/>
    <w:rsid w:val="00F141E3"/>
    <w:rsid w:val="00F37FF6"/>
    <w:rsid w:val="00F64ADC"/>
    <w:rsid w:val="00F812E0"/>
    <w:rsid w:val="00FA23A6"/>
    <w:rsid w:val="00FB2407"/>
    <w:rsid w:val="00FE0D13"/>
    <w:rsid w:val="00FF3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60E"/>
    <w:pPr>
      <w:jc w:val="both"/>
    </w:pPr>
    <w:rPr>
      <w:rFonts w:ascii="Arial" w:hAnsi="Arial" w:cs="Arial"/>
      <w:lang w:eastAsia="en-US"/>
    </w:rPr>
  </w:style>
  <w:style w:type="paragraph" w:styleId="Heading1">
    <w:name w:val="heading 1"/>
    <w:aliases w:val="HL"/>
    <w:basedOn w:val="Normal"/>
    <w:next w:val="Normal"/>
    <w:link w:val="Heading1Char"/>
    <w:rsid w:val="002A560E"/>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2A560E"/>
    <w:pPr>
      <w:ind w:left="720"/>
      <w:contextualSpacing/>
    </w:pPr>
  </w:style>
  <w:style w:type="table" w:styleId="TableGrid">
    <w:name w:val="Table Grid"/>
    <w:basedOn w:val="TableNormal"/>
    <w:rsid w:val="002A5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ParaNormal">
    <w:name w:val="ParaNormal"/>
    <w:basedOn w:val="Normal"/>
    <w:rsid w:val="00A62741"/>
    <w:pPr>
      <w:spacing w:after="240"/>
    </w:pPr>
    <w:rPr>
      <w:sz w:val="22"/>
      <w:lang w:eastAsia="en-AU"/>
    </w:rPr>
  </w:style>
  <w:style w:type="paragraph" w:customStyle="1" w:styleId="OLNumber0">
    <w:name w:val="OL_Number0"/>
    <w:basedOn w:val="OLNormal"/>
    <w:next w:val="OLNumber1"/>
    <w:rsid w:val="002A560E"/>
    <w:pPr>
      <w:keepNext/>
      <w:numPr>
        <w:numId w:val="1"/>
      </w:numPr>
    </w:pPr>
    <w:rPr>
      <w:b/>
      <w:bCs/>
    </w:rPr>
  </w:style>
  <w:style w:type="paragraph" w:customStyle="1" w:styleId="OLNumber1">
    <w:name w:val="OL_Number1"/>
    <w:basedOn w:val="OLNormal"/>
    <w:qFormat/>
    <w:rsid w:val="002A560E"/>
    <w:pPr>
      <w:numPr>
        <w:ilvl w:val="1"/>
        <w:numId w:val="1"/>
      </w:numPr>
    </w:pPr>
  </w:style>
  <w:style w:type="paragraph" w:customStyle="1" w:styleId="OLNumber2">
    <w:name w:val="OL_Number2"/>
    <w:basedOn w:val="OLNormal"/>
    <w:qFormat/>
    <w:rsid w:val="002A560E"/>
    <w:pPr>
      <w:numPr>
        <w:ilvl w:val="2"/>
        <w:numId w:val="1"/>
      </w:numPr>
    </w:pPr>
  </w:style>
  <w:style w:type="paragraph" w:customStyle="1" w:styleId="OLNumber3">
    <w:name w:val="OL_Number3"/>
    <w:basedOn w:val="OLNormal"/>
    <w:qFormat/>
    <w:rsid w:val="002A560E"/>
    <w:pPr>
      <w:numPr>
        <w:ilvl w:val="3"/>
        <w:numId w:val="1"/>
      </w:numPr>
    </w:pPr>
  </w:style>
  <w:style w:type="paragraph" w:customStyle="1" w:styleId="OLNumber4">
    <w:name w:val="OL_Number4"/>
    <w:basedOn w:val="OLNormal"/>
    <w:qFormat/>
    <w:rsid w:val="002A560E"/>
    <w:pPr>
      <w:numPr>
        <w:ilvl w:val="4"/>
        <w:numId w:val="1"/>
      </w:numPr>
    </w:pPr>
  </w:style>
  <w:style w:type="paragraph" w:customStyle="1" w:styleId="OLNumber5">
    <w:name w:val="OL_Number5"/>
    <w:basedOn w:val="OLNormal"/>
    <w:qFormat/>
    <w:rsid w:val="002A560E"/>
    <w:pPr>
      <w:numPr>
        <w:ilvl w:val="5"/>
        <w:numId w:val="1"/>
      </w:numPr>
    </w:pPr>
  </w:style>
  <w:style w:type="paragraph" w:customStyle="1" w:styleId="OLBullet0">
    <w:name w:val="OL_Bullet0"/>
    <w:basedOn w:val="OLNormal"/>
    <w:qFormat/>
    <w:rsid w:val="002A560E"/>
    <w:pPr>
      <w:numPr>
        <w:numId w:val="2"/>
      </w:numPr>
    </w:pPr>
    <w:rPr>
      <w:szCs w:val="24"/>
    </w:rPr>
  </w:style>
  <w:style w:type="paragraph" w:customStyle="1" w:styleId="OLBodyText">
    <w:name w:val="OL_BodyText"/>
    <w:basedOn w:val="OLNormal"/>
    <w:qFormat/>
    <w:rsid w:val="002A560E"/>
  </w:style>
  <w:style w:type="paragraph" w:customStyle="1" w:styleId="OLHeading">
    <w:name w:val="OL_Heading"/>
    <w:basedOn w:val="Normal"/>
    <w:next w:val="OLBodyText"/>
    <w:qFormat/>
    <w:rsid w:val="002A560E"/>
    <w:pPr>
      <w:keepNext/>
      <w:keepLines/>
      <w:spacing w:after="240"/>
      <w:jc w:val="left"/>
    </w:pPr>
    <w:rPr>
      <w:b/>
      <w:caps/>
    </w:rPr>
  </w:style>
  <w:style w:type="paragraph" w:customStyle="1" w:styleId="OLSubHeading">
    <w:name w:val="OL_SubHeading"/>
    <w:basedOn w:val="Normal"/>
    <w:next w:val="OLBodyText"/>
    <w:qFormat/>
    <w:rsid w:val="002A560E"/>
    <w:pPr>
      <w:keepNext/>
      <w:keepLines/>
      <w:spacing w:after="240"/>
      <w:jc w:val="left"/>
    </w:pPr>
    <w:rPr>
      <w:b/>
    </w:rPr>
  </w:style>
  <w:style w:type="paragraph" w:customStyle="1" w:styleId="OLBullet1">
    <w:name w:val="OL_Bullet1"/>
    <w:basedOn w:val="OLNormal"/>
    <w:qFormat/>
    <w:rsid w:val="002A560E"/>
    <w:pPr>
      <w:numPr>
        <w:numId w:val="3"/>
      </w:numPr>
    </w:pPr>
    <w:rPr>
      <w:szCs w:val="24"/>
    </w:rPr>
  </w:style>
  <w:style w:type="paragraph" w:customStyle="1" w:styleId="OLBullet2">
    <w:name w:val="OL_Bullet2"/>
    <w:basedOn w:val="OLNormal"/>
    <w:qFormat/>
    <w:rsid w:val="002A560E"/>
    <w:pPr>
      <w:numPr>
        <w:numId w:val="4"/>
      </w:numPr>
    </w:pPr>
    <w:rPr>
      <w:szCs w:val="24"/>
    </w:rPr>
  </w:style>
  <w:style w:type="paragraph" w:customStyle="1" w:styleId="OLListPara">
    <w:name w:val="OL_ListPara"/>
    <w:basedOn w:val="Normal"/>
    <w:rsid w:val="002A560E"/>
    <w:pPr>
      <w:numPr>
        <w:numId w:val="5"/>
      </w:numPr>
      <w:spacing w:after="120"/>
    </w:pPr>
    <w:rPr>
      <w:szCs w:val="24"/>
    </w:rPr>
  </w:style>
  <w:style w:type="paragraph" w:customStyle="1" w:styleId="OLNormal">
    <w:name w:val="OL_Normal"/>
    <w:basedOn w:val="Normal"/>
    <w:qFormat/>
    <w:rsid w:val="002A560E"/>
    <w:pPr>
      <w:spacing w:after="240"/>
    </w:pPr>
  </w:style>
  <w:style w:type="paragraph" w:customStyle="1" w:styleId="OLNumber0NoNum">
    <w:name w:val="OL_Number0_NoNum"/>
    <w:basedOn w:val="OLNumber0"/>
    <w:next w:val="OLNumber1"/>
    <w:rsid w:val="002A560E"/>
    <w:pPr>
      <w:numPr>
        <w:numId w:val="0"/>
      </w:numPr>
    </w:pPr>
  </w:style>
  <w:style w:type="paragraph" w:customStyle="1" w:styleId="OLIndent1">
    <w:name w:val="OL_Indent1"/>
    <w:basedOn w:val="OLNormal"/>
    <w:qFormat/>
    <w:rsid w:val="002A560E"/>
    <w:pPr>
      <w:ind w:left="709"/>
    </w:pPr>
  </w:style>
  <w:style w:type="paragraph" w:customStyle="1" w:styleId="OLIndent2">
    <w:name w:val="OL_Indent2"/>
    <w:basedOn w:val="OLNormal"/>
    <w:qFormat/>
    <w:rsid w:val="002A560E"/>
    <w:pPr>
      <w:ind w:left="1418"/>
    </w:pPr>
  </w:style>
  <w:style w:type="paragraph" w:customStyle="1" w:styleId="OLIndent3">
    <w:name w:val="OL_Indent3"/>
    <w:basedOn w:val="OLNormal"/>
    <w:qFormat/>
    <w:rsid w:val="002A560E"/>
    <w:pPr>
      <w:ind w:left="2126"/>
    </w:pPr>
  </w:style>
  <w:style w:type="paragraph" w:customStyle="1" w:styleId="OLNumber1B">
    <w:name w:val="OL_Number1B"/>
    <w:basedOn w:val="OLNumber1"/>
    <w:next w:val="OLNumber2"/>
    <w:qFormat/>
    <w:rsid w:val="002A560E"/>
    <w:pPr>
      <w:keepNext/>
    </w:pPr>
    <w:rPr>
      <w:b/>
      <w:caps/>
    </w:rPr>
  </w:style>
  <w:style w:type="paragraph" w:customStyle="1" w:styleId="OLNumber2B">
    <w:name w:val="OL_Number2B"/>
    <w:basedOn w:val="OLNumber2"/>
    <w:next w:val="OLIndent1"/>
    <w:qFormat/>
    <w:rsid w:val="002A560E"/>
    <w:pPr>
      <w:keepNext/>
    </w:pPr>
    <w:rPr>
      <w:b/>
    </w:rPr>
  </w:style>
  <w:style w:type="paragraph" w:customStyle="1" w:styleId="OLNumber3B">
    <w:name w:val="OL_Number3B"/>
    <w:basedOn w:val="OLNumber3"/>
    <w:next w:val="OLIndent2"/>
    <w:qFormat/>
    <w:rsid w:val="002A560E"/>
    <w:pPr>
      <w:keepNext/>
    </w:pPr>
    <w:rPr>
      <w:b/>
    </w:rPr>
  </w:style>
  <w:style w:type="paragraph" w:customStyle="1" w:styleId="OLQuote">
    <w:name w:val="OL_Quote"/>
    <w:basedOn w:val="OLNormal"/>
    <w:qFormat/>
    <w:rsid w:val="002A560E"/>
    <w:pPr>
      <w:ind w:left="851" w:right="851"/>
    </w:pPr>
  </w:style>
  <w:style w:type="paragraph" w:customStyle="1" w:styleId="OLAnnexureHeading">
    <w:name w:val="OL_AnnexureHeading"/>
    <w:basedOn w:val="OLNormal"/>
    <w:next w:val="OLBodyText"/>
    <w:qFormat/>
    <w:rsid w:val="002A560E"/>
    <w:pPr>
      <w:pageBreakBefore/>
      <w:widowControl w:val="0"/>
      <w:numPr>
        <w:numId w:val="6"/>
      </w:numPr>
      <w:jc w:val="left"/>
      <w:outlineLvl w:val="0"/>
    </w:pPr>
    <w:rPr>
      <w:rFonts w:eastAsia="Arial"/>
      <w:b/>
      <w:szCs w:val="22"/>
    </w:rPr>
  </w:style>
  <w:style w:type="paragraph" w:customStyle="1" w:styleId="OLBackground1">
    <w:name w:val="OL_Background1"/>
    <w:basedOn w:val="OLNormal"/>
    <w:qFormat/>
    <w:rsid w:val="002A560E"/>
    <w:pPr>
      <w:widowControl w:val="0"/>
      <w:numPr>
        <w:numId w:val="7"/>
      </w:numPr>
    </w:pPr>
    <w:rPr>
      <w:rFonts w:eastAsia="Arial"/>
      <w:szCs w:val="21"/>
    </w:rPr>
  </w:style>
  <w:style w:type="paragraph" w:customStyle="1" w:styleId="OLBackground2">
    <w:name w:val="OL_Background2"/>
    <w:basedOn w:val="OLNormal"/>
    <w:qFormat/>
    <w:rsid w:val="002A560E"/>
    <w:pPr>
      <w:widowControl w:val="0"/>
      <w:numPr>
        <w:ilvl w:val="1"/>
        <w:numId w:val="7"/>
      </w:numPr>
      <w:jc w:val="left"/>
    </w:pPr>
    <w:rPr>
      <w:rFonts w:eastAsia="Arial"/>
      <w:szCs w:val="21"/>
    </w:rPr>
  </w:style>
  <w:style w:type="paragraph" w:customStyle="1" w:styleId="OLBackground3">
    <w:name w:val="OL_Background3"/>
    <w:basedOn w:val="OLNormal"/>
    <w:qFormat/>
    <w:rsid w:val="002A560E"/>
    <w:pPr>
      <w:widowControl w:val="0"/>
      <w:numPr>
        <w:ilvl w:val="2"/>
        <w:numId w:val="7"/>
      </w:numPr>
      <w:jc w:val="left"/>
    </w:pPr>
    <w:rPr>
      <w:rFonts w:eastAsia="Arial"/>
      <w:szCs w:val="21"/>
    </w:rPr>
  </w:style>
  <w:style w:type="paragraph" w:customStyle="1" w:styleId="OLBullet3">
    <w:name w:val="OL_Bullet3"/>
    <w:basedOn w:val="OLNormal"/>
    <w:qFormat/>
    <w:rsid w:val="002A560E"/>
    <w:pPr>
      <w:numPr>
        <w:numId w:val="11"/>
      </w:numPr>
    </w:pPr>
  </w:style>
  <w:style w:type="paragraph" w:customStyle="1" w:styleId="OLBullet4">
    <w:name w:val="OL_Bullet4"/>
    <w:basedOn w:val="OLNormal"/>
    <w:qFormat/>
    <w:rsid w:val="002A560E"/>
    <w:pPr>
      <w:numPr>
        <w:numId w:val="8"/>
      </w:numPr>
    </w:pPr>
  </w:style>
  <w:style w:type="paragraph" w:customStyle="1" w:styleId="OLBullet5">
    <w:name w:val="OL_Bullet5"/>
    <w:basedOn w:val="OLNormal"/>
    <w:rsid w:val="002A560E"/>
    <w:pPr>
      <w:numPr>
        <w:numId w:val="9"/>
      </w:numPr>
    </w:pPr>
  </w:style>
  <w:style w:type="paragraph" w:customStyle="1" w:styleId="OLSchedule0Heading">
    <w:name w:val="OL_Schedule0_Heading"/>
    <w:basedOn w:val="OLNormal"/>
    <w:next w:val="OLBodyText"/>
    <w:qFormat/>
    <w:rsid w:val="002A560E"/>
    <w:pPr>
      <w:keepNext/>
      <w:pageBreakBefore/>
      <w:widowControl w:val="0"/>
      <w:numPr>
        <w:numId w:val="10"/>
      </w:numPr>
      <w:jc w:val="left"/>
      <w:outlineLvl w:val="0"/>
    </w:pPr>
    <w:rPr>
      <w:rFonts w:eastAsia="Arial"/>
      <w:b/>
      <w:caps/>
      <w:szCs w:val="22"/>
    </w:rPr>
  </w:style>
  <w:style w:type="paragraph" w:customStyle="1" w:styleId="OLSchedule1">
    <w:name w:val="OL_Schedule1"/>
    <w:basedOn w:val="OLNormal"/>
    <w:qFormat/>
    <w:rsid w:val="002A560E"/>
    <w:pPr>
      <w:keepNext/>
      <w:widowControl w:val="0"/>
      <w:numPr>
        <w:ilvl w:val="1"/>
        <w:numId w:val="10"/>
      </w:numPr>
      <w:jc w:val="left"/>
      <w:outlineLvl w:val="1"/>
    </w:pPr>
    <w:rPr>
      <w:rFonts w:eastAsia="Arial"/>
      <w:szCs w:val="21"/>
    </w:rPr>
  </w:style>
  <w:style w:type="paragraph" w:customStyle="1" w:styleId="OLSchedule2">
    <w:name w:val="OL_Schedule2"/>
    <w:basedOn w:val="OLNormal"/>
    <w:qFormat/>
    <w:rsid w:val="002A560E"/>
    <w:pPr>
      <w:widowControl w:val="0"/>
      <w:numPr>
        <w:ilvl w:val="2"/>
        <w:numId w:val="10"/>
      </w:numPr>
    </w:pPr>
    <w:rPr>
      <w:rFonts w:eastAsia="Arial"/>
      <w:szCs w:val="21"/>
    </w:rPr>
  </w:style>
  <w:style w:type="paragraph" w:customStyle="1" w:styleId="OLSchedule3">
    <w:name w:val="OL_Schedule3"/>
    <w:basedOn w:val="OLNormal"/>
    <w:qFormat/>
    <w:rsid w:val="002A560E"/>
    <w:pPr>
      <w:widowControl w:val="0"/>
      <w:numPr>
        <w:ilvl w:val="3"/>
        <w:numId w:val="10"/>
      </w:numPr>
    </w:pPr>
    <w:rPr>
      <w:rFonts w:eastAsia="Arial"/>
      <w:szCs w:val="21"/>
    </w:rPr>
  </w:style>
  <w:style w:type="paragraph" w:customStyle="1" w:styleId="OLSchedule4">
    <w:name w:val="OL_Schedule4"/>
    <w:basedOn w:val="OLNormal"/>
    <w:qFormat/>
    <w:rsid w:val="002A560E"/>
    <w:pPr>
      <w:numPr>
        <w:ilvl w:val="4"/>
        <w:numId w:val="10"/>
      </w:numPr>
    </w:pPr>
  </w:style>
  <w:style w:type="paragraph" w:customStyle="1" w:styleId="OLNumber1BU">
    <w:name w:val="OL_Number1BU"/>
    <w:basedOn w:val="OLNumber1B"/>
    <w:next w:val="OLNumber2"/>
    <w:qFormat/>
    <w:rsid w:val="002A560E"/>
    <w:pPr>
      <w:pBdr>
        <w:bottom w:val="single" w:sz="4" w:space="1" w:color="auto"/>
      </w:pBdr>
    </w:pPr>
  </w:style>
  <w:style w:type="character" w:customStyle="1" w:styleId="Heading1Char">
    <w:name w:val="Heading 1 Char"/>
    <w:aliases w:val="HL Char"/>
    <w:basedOn w:val="DefaultParagraphFont"/>
    <w:link w:val="Heading1"/>
    <w:rsid w:val="002A560E"/>
    <w:rPr>
      <w:rFonts w:ascii="Calibri Light" w:eastAsiaTheme="majorEastAsia" w:hAnsi="Calibri Light" w:cstheme="majorBidi"/>
      <w:sz w:val="22"/>
      <w:szCs w:val="32"/>
      <w:lang w:eastAsia="en-US"/>
    </w:rPr>
  </w:style>
  <w:style w:type="paragraph" w:customStyle="1" w:styleId="OLIndent4">
    <w:name w:val="OL_Indent4"/>
    <w:basedOn w:val="OLNormal"/>
    <w:qFormat/>
    <w:rsid w:val="002A560E"/>
    <w:pPr>
      <w:tabs>
        <w:tab w:val="left" w:pos="2410"/>
      </w:tabs>
      <w:ind w:left="2835"/>
    </w:pPr>
  </w:style>
  <w:style w:type="paragraph" w:customStyle="1" w:styleId="OLTableText">
    <w:name w:val="OL_TableText"/>
    <w:basedOn w:val="OLNormal"/>
    <w:qFormat/>
    <w:rsid w:val="002A560E"/>
    <w:pPr>
      <w:spacing w:before="60" w:after="60"/>
      <w:jc w:val="left"/>
    </w:pPr>
  </w:style>
  <w:style w:type="paragraph" w:customStyle="1" w:styleId="OLFormTop">
    <w:name w:val="OL_FormTop"/>
    <w:basedOn w:val="OLNormal"/>
    <w:qFormat/>
    <w:rsid w:val="002A560E"/>
    <w:pPr>
      <w:spacing w:after="120"/>
      <w:jc w:val="left"/>
    </w:pPr>
  </w:style>
  <w:style w:type="paragraph" w:customStyle="1" w:styleId="OLHeadingLine">
    <w:name w:val="OL_HeadingLine"/>
    <w:basedOn w:val="Normal"/>
    <w:rsid w:val="0021213D"/>
    <w:pPr>
      <w:pBdr>
        <w:top w:val="single" w:sz="12" w:space="1" w:color="auto"/>
      </w:pBdr>
    </w:pPr>
    <w:rPr>
      <w:rFonts w:cs="Times New Roman"/>
    </w:rPr>
  </w:style>
  <w:style w:type="paragraph" w:customStyle="1" w:styleId="OLHeadingCU">
    <w:name w:val="OL_Heading_CU"/>
    <w:basedOn w:val="OLHeading"/>
    <w:rsid w:val="007B43B9"/>
    <w:pPr>
      <w:jc w:val="center"/>
    </w:pPr>
    <w:rPr>
      <w:u w:val="single"/>
    </w:rPr>
  </w:style>
  <w:style w:type="paragraph" w:customStyle="1" w:styleId="OLSubHeadingC">
    <w:name w:val="OL_SubHeading_C"/>
    <w:basedOn w:val="OLBodyText"/>
    <w:rsid w:val="00F64ADC"/>
    <w:pPr>
      <w:jc w:val="center"/>
    </w:pPr>
  </w:style>
  <w:style w:type="paragraph" w:customStyle="1" w:styleId="OLNormal0">
    <w:name w:val="OL_Normal0"/>
    <w:basedOn w:val="OLNormal"/>
    <w:rsid w:val="00184F4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2023-07-20T04:55:00Z</dcterms:created>
  <dcterms:modified xsi:type="dcterms:W3CDTF">2023-07-20T04:55:00Z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