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AD33" w14:textId="651B226C" w:rsidR="00FB2407" w:rsidRPr="009857DF" w:rsidRDefault="00EA1BEF" w:rsidP="009857DF">
      <w:pPr>
        <w:pStyle w:val="OLHeading"/>
        <w:jc w:val="center"/>
        <w:rPr>
          <w:u w:val="single"/>
        </w:rPr>
      </w:pPr>
      <w:r w:rsidRPr="009857DF">
        <w:rPr>
          <w:u w:val="single"/>
        </w:rPr>
        <w:t>P</w:t>
      </w:r>
      <w:r w:rsidR="00E6587F" w:rsidRPr="009857DF">
        <w:rPr>
          <w:u w:val="single"/>
        </w:rPr>
        <w:t>11</w:t>
      </w:r>
      <w:r w:rsidR="004200B4" w:rsidRPr="009857DF">
        <w:rPr>
          <w:u w:val="single"/>
        </w:rPr>
        <w:t>6</w:t>
      </w:r>
      <w:r w:rsidR="00154968" w:rsidRPr="009857DF">
        <w:rPr>
          <w:u w:val="single"/>
        </w:rPr>
        <w:t xml:space="preserve"> – </w:t>
      </w:r>
      <w:r w:rsidR="003F1D95" w:rsidRPr="009857DF">
        <w:rPr>
          <w:u w:val="single"/>
        </w:rPr>
        <w:t>NOTICE TO RECTIFY DEFECTS EXISTING AT PRACTICAL COMPLETION</w:t>
      </w:r>
    </w:p>
    <w:p w14:paraId="392E6108" w14:textId="34C672DD" w:rsidR="00CF220A" w:rsidRPr="00D160F4" w:rsidRDefault="00CF220A" w:rsidP="009857DF">
      <w:pPr>
        <w:pStyle w:val="OLBodyText"/>
        <w:jc w:val="center"/>
      </w:pPr>
      <w:r w:rsidRPr="00D160F4">
        <w:t>(</w:t>
      </w:r>
      <w:r w:rsidR="00E6587F" w:rsidRPr="00D160F4">
        <w:t>Clause</w:t>
      </w:r>
      <w:r w:rsidRPr="00D160F4">
        <w:t xml:space="preserve"> </w:t>
      </w:r>
      <w:r w:rsidR="00EA1BEF">
        <w:t>21</w:t>
      </w:r>
      <w:r w:rsidRPr="00D160F4">
        <w:t>)</w:t>
      </w:r>
    </w:p>
    <w:p w14:paraId="0854E794" w14:textId="0401494A" w:rsidR="00FB2407" w:rsidRPr="00D160F4" w:rsidRDefault="00FB2407" w:rsidP="00FC4103">
      <w:pPr>
        <w:pStyle w:val="OLBodyText"/>
        <w:tabs>
          <w:tab w:val="left" w:pos="2551"/>
        </w:tabs>
        <w:ind w:left="2551" w:hanging="2551"/>
      </w:pPr>
      <w:r w:rsidRPr="00D160F4">
        <w:t>DATE: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DATE OF NOTICE]</w:t>
      </w:r>
      <w:r w:rsidR="00CF220A" w:rsidRPr="00D160F4">
        <w:fldChar w:fldCharType="end"/>
      </w:r>
    </w:p>
    <w:p w14:paraId="361CFB0B" w14:textId="77777777" w:rsidR="00FB2407" w:rsidRPr="00D160F4" w:rsidRDefault="00FB2407" w:rsidP="00FC4103">
      <w:pPr>
        <w:pStyle w:val="OLBodyText"/>
        <w:tabs>
          <w:tab w:val="left" w:pos="2551"/>
        </w:tabs>
        <w:ind w:left="2551" w:hanging="2551"/>
      </w:pPr>
      <w:r w:rsidRPr="00D160F4">
        <w:t xml:space="preserve">TO </w:t>
      </w:r>
      <w:r w:rsidR="00242CE7" w:rsidRPr="00D160F4">
        <w:t>CONTRACTOR</w:t>
      </w:r>
      <w:r w:rsidRPr="00D160F4">
        <w:t>:</w:t>
      </w:r>
      <w:r w:rsidRPr="00D160F4">
        <w:tab/>
      </w:r>
      <w:r w:rsidR="0014106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141065">
        <w:instrText xml:space="preserve"> FORMTEXT </w:instrText>
      </w:r>
      <w:r w:rsidR="00141065">
        <w:fldChar w:fldCharType="separate"/>
      </w:r>
      <w:r w:rsidR="00141065">
        <w:rPr>
          <w:noProof/>
        </w:rPr>
        <w:t>[INSERT CONTRACTOR NAME]</w:t>
      </w:r>
      <w:r w:rsidR="00141065">
        <w:fldChar w:fldCharType="end"/>
      </w:r>
    </w:p>
    <w:p w14:paraId="39A0C45A" w14:textId="77777777" w:rsidR="00FB2407" w:rsidRPr="00D160F4" w:rsidRDefault="00FB2407" w:rsidP="00FC4103">
      <w:pPr>
        <w:pStyle w:val="OLBodyText"/>
        <w:tabs>
          <w:tab w:val="left" w:pos="2551"/>
        </w:tabs>
        <w:ind w:left="2551" w:hanging="2551"/>
      </w:pPr>
      <w:r w:rsidRPr="00D160F4">
        <w:t>PROJECT NAME: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PROJECT/CONTRACT NAME]</w:t>
      </w:r>
      <w:r w:rsidR="00CF220A" w:rsidRPr="00D160F4">
        <w:fldChar w:fldCharType="end"/>
      </w:r>
    </w:p>
    <w:p w14:paraId="0664D277" w14:textId="77777777" w:rsidR="00BD4DFA" w:rsidRPr="00D160F4" w:rsidRDefault="00FB2407" w:rsidP="00376109">
      <w:pPr>
        <w:pStyle w:val="OLBodyText"/>
        <w:tabs>
          <w:tab w:val="left" w:pos="2551"/>
        </w:tabs>
        <w:spacing w:after="0"/>
        <w:ind w:left="2552" w:hanging="2552"/>
      </w:pPr>
      <w:r w:rsidRPr="00D160F4">
        <w:t>CONTRACT No.:</w:t>
      </w:r>
      <w:r w:rsidRPr="00D160F4">
        <w:tab/>
      </w:r>
      <w:r w:rsidR="00CF220A" w:rsidRPr="00D160F4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D160F4">
        <w:instrText xml:space="preserve"> FORMTEXT </w:instrText>
      </w:r>
      <w:r w:rsidR="00CF220A" w:rsidRPr="00D160F4">
        <w:fldChar w:fldCharType="separate"/>
      </w:r>
      <w:r w:rsidR="00CF220A" w:rsidRPr="00D160F4">
        <w:rPr>
          <w:noProof/>
        </w:rPr>
        <w:t>[INSERT CONTRACT NUMBER]</w:t>
      </w:r>
      <w:r w:rsidR="00CF220A" w:rsidRPr="00D160F4">
        <w:fldChar w:fldCharType="end"/>
      </w:r>
    </w:p>
    <w:p w14:paraId="64EAD6E6" w14:textId="77777777" w:rsidR="00FB2407" w:rsidRPr="00D160F4" w:rsidRDefault="00FB2407" w:rsidP="009857DF">
      <w:pPr>
        <w:pStyle w:val="OLBodyText"/>
        <w:pBdr>
          <w:bottom w:val="single" w:sz="12" w:space="1" w:color="auto"/>
        </w:pBdr>
      </w:pPr>
    </w:p>
    <w:p w14:paraId="4D35C7DD" w14:textId="77777777" w:rsidR="006069B5" w:rsidRPr="00D160F4" w:rsidRDefault="006069B5" w:rsidP="009857DF">
      <w:pPr>
        <w:pStyle w:val="OLBodyText"/>
      </w:pPr>
      <w:r w:rsidRPr="00D160F4">
        <w:t xml:space="preserve">The Contractor is referred to the Certificate of Practical Completion issued on </w:t>
      </w:r>
      <w:r w:rsidRPr="00D160F4">
        <w:fldChar w:fldCharType="begin">
          <w:ffData>
            <w:name w:val=""/>
            <w:enabled/>
            <w:calcOnExit w:val="0"/>
            <w:textInput>
              <w:default w:val="[INSERT DATE OF CERTIFICATE OF PRACTICAL COMPLETION]"/>
            </w:textInput>
          </w:ffData>
        </w:fldChar>
      </w:r>
      <w:r w:rsidRPr="00D160F4">
        <w:instrText xml:space="preserve"> FORMTEXT </w:instrText>
      </w:r>
      <w:r w:rsidRPr="00D160F4">
        <w:fldChar w:fldCharType="separate"/>
      </w:r>
      <w:r w:rsidRPr="00D160F4">
        <w:rPr>
          <w:noProof/>
        </w:rPr>
        <w:t>[INSERT DATE OF CERTIFICATE OF PRACTICAL COMPLETION]</w:t>
      </w:r>
      <w:r w:rsidRPr="00D160F4">
        <w:fldChar w:fldCharType="end"/>
      </w:r>
      <w:r w:rsidRPr="00D160F4">
        <w:t>.</w:t>
      </w:r>
    </w:p>
    <w:p w14:paraId="1B204422" w14:textId="77777777" w:rsidR="006069B5" w:rsidRDefault="006069B5" w:rsidP="009857DF">
      <w:pPr>
        <w:pStyle w:val="OLBodyText"/>
      </w:pPr>
      <w:r>
        <w:t xml:space="preserve">The following </w:t>
      </w:r>
      <w:r w:rsidR="00EB2BD9">
        <w:t>d</w:t>
      </w:r>
      <w:r w:rsidRPr="00D160F4">
        <w:t>efects existed at that dat</w:t>
      </w:r>
      <w:r>
        <w:t>e</w:t>
      </w:r>
      <w:r w:rsidR="00141065">
        <w:t>:</w:t>
      </w: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8094E" w:rsidRPr="00D160F4" w14:paraId="46353047" w14:textId="77777777" w:rsidTr="00FC4103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E6B" w14:textId="4065423F" w:rsidR="0038094E" w:rsidRPr="00D160F4" w:rsidRDefault="00E4360E" w:rsidP="009857D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EACH DEFECT. ATTACH ADDITIONAL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EACH DEFECT. ATTACH ADDITIONAL SHEETS IF NECESSARY]</w:t>
            </w:r>
            <w:r>
              <w:fldChar w:fldCharType="end"/>
            </w:r>
          </w:p>
        </w:tc>
      </w:tr>
    </w:tbl>
    <w:p w14:paraId="5078653E" w14:textId="77777777" w:rsidR="00FC4103" w:rsidRDefault="00FC4103" w:rsidP="00376109">
      <w:pPr>
        <w:pStyle w:val="OLNormal0"/>
      </w:pPr>
    </w:p>
    <w:p w14:paraId="2022DBA3" w14:textId="07AB44BB" w:rsidR="006069B5" w:rsidRDefault="006069B5" w:rsidP="009857DF">
      <w:pPr>
        <w:pStyle w:val="OLBodyText"/>
      </w:pPr>
      <w:r w:rsidRPr="00D160F4">
        <w:t xml:space="preserve">You are reminded that under clause </w:t>
      </w:r>
      <w:r w:rsidR="00DC1E94">
        <w:t>21</w:t>
      </w:r>
      <w:r w:rsidRPr="00D160F4">
        <w:t xml:space="preserve"> such defects existing at Practical Completion are to be rectified as soon as possible and at times and in a manner ensuring as little inconvenience as is reasonably possible to the occupants or users of the Works.</w:t>
      </w:r>
    </w:p>
    <w:p w14:paraId="5A3DEF32" w14:textId="76050DCD" w:rsidR="006069B5" w:rsidRDefault="006069B5" w:rsidP="009857DF">
      <w:pPr>
        <w:pStyle w:val="OLBodyText"/>
      </w:pPr>
      <w:r w:rsidRPr="00D160F4">
        <w:t xml:space="preserve">Please rectify such defects as soon as possible.  Please notify </w:t>
      </w:r>
      <w:r w:rsidR="00DC1E94">
        <w:t xml:space="preserve">the </w:t>
      </w:r>
      <w:proofErr w:type="gramStart"/>
      <w:r w:rsidR="00DC1E94">
        <w:t>Principal</w:t>
      </w:r>
      <w:proofErr w:type="gramEnd"/>
      <w:r w:rsidR="00DC1E94">
        <w:t xml:space="preserve"> </w:t>
      </w:r>
      <w:r w:rsidRPr="00D160F4">
        <w:t xml:space="preserve">when you propose to rectify them and notify </w:t>
      </w:r>
      <w:r w:rsidR="00DC1E94">
        <w:t xml:space="preserve">the Principal </w:t>
      </w:r>
      <w:r w:rsidRPr="00D160F4">
        <w:t>when the defects are rectified so that the Works can be inspected.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D16B9" w:rsidRPr="00F12E00" w14:paraId="5A6DB2B5" w14:textId="77777777" w:rsidTr="00021EB9">
        <w:trPr>
          <w:trHeight w:val="275"/>
        </w:trPr>
        <w:tc>
          <w:tcPr>
            <w:tcW w:w="4530" w:type="dxa"/>
          </w:tcPr>
          <w:p w14:paraId="3C2EF470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70644600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  <w:tc>
          <w:tcPr>
            <w:tcW w:w="4530" w:type="dxa"/>
          </w:tcPr>
          <w:p w14:paraId="51DE5B9F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4D3EDFD8" w14:textId="77777777" w:rsidTr="00021EB9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D6DC2B0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  <w:tc>
          <w:tcPr>
            <w:tcW w:w="4530" w:type="dxa"/>
          </w:tcPr>
          <w:p w14:paraId="36D2BA39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67167EE5" w14:textId="77777777" w:rsidTr="00021EB9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01E31B9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216627ED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0D46D821" w14:textId="77777777" w:rsidTr="00021EB9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50F1093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  <w:tc>
          <w:tcPr>
            <w:tcW w:w="4530" w:type="dxa"/>
          </w:tcPr>
          <w:p w14:paraId="0DFBBB23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50CF0106" w14:textId="77777777" w:rsidTr="00021EB9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1DE161E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70037C93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5AA36D3B" w14:textId="77777777" w:rsidTr="00021EB9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0671321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  <w:tc>
          <w:tcPr>
            <w:tcW w:w="4530" w:type="dxa"/>
          </w:tcPr>
          <w:p w14:paraId="7D55AB8E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3D16B9" w:rsidRPr="00F12E00" w14:paraId="7E1368DF" w14:textId="77777777" w:rsidTr="00C267F3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4AA25A02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5163D5F1" w14:textId="77777777" w:rsidR="003D16B9" w:rsidRPr="00F12E00" w:rsidRDefault="003D16B9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  <w:tr w:rsidR="00D10CFB" w:rsidRPr="00F12E00" w14:paraId="48EFB984" w14:textId="77777777" w:rsidTr="00C267F3">
        <w:trPr>
          <w:trHeight w:val="70"/>
        </w:trPr>
        <w:tc>
          <w:tcPr>
            <w:tcW w:w="4530" w:type="dxa"/>
          </w:tcPr>
          <w:p w14:paraId="1EA72075" w14:textId="77777777" w:rsidR="00D10CFB" w:rsidRPr="00F12E00" w:rsidRDefault="00D10CFB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  <w:tc>
          <w:tcPr>
            <w:tcW w:w="4530" w:type="dxa"/>
          </w:tcPr>
          <w:p w14:paraId="0C94F10A" w14:textId="77777777" w:rsidR="00D10CFB" w:rsidRPr="00F12E00" w:rsidRDefault="00D10CFB" w:rsidP="003D16B9">
            <w:pPr>
              <w:pStyle w:val="OLTableText"/>
              <w:keepNext/>
              <w:numPr>
                <w:ilvl w:val="0"/>
                <w:numId w:val="5"/>
              </w:numPr>
            </w:pPr>
          </w:p>
        </w:tc>
      </w:tr>
    </w:tbl>
    <w:p w14:paraId="49AB298C" w14:textId="77777777" w:rsidR="003D16B9" w:rsidRPr="00090518" w:rsidRDefault="003D16B9" w:rsidP="003D16B9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1C6FAB" w:rsidRPr="009857DF" w14:paraId="0E22FF17" w14:textId="77777777" w:rsidTr="00262975">
        <w:tc>
          <w:tcPr>
            <w:tcW w:w="9060" w:type="dxa"/>
            <w:gridSpan w:val="2"/>
          </w:tcPr>
          <w:p w14:paraId="3BCEF893" w14:textId="34D6B56A" w:rsidR="001C6FAB" w:rsidRPr="009857DF" w:rsidRDefault="00A433F3" w:rsidP="0012319E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1C6FAB" w:rsidRPr="009857DF">
              <w:rPr>
                <w:sz w:val="16"/>
                <w:szCs w:val="16"/>
              </w:rPr>
              <w:t>Notes:</w:t>
            </w:r>
          </w:p>
        </w:tc>
      </w:tr>
      <w:tr w:rsidR="001C6FAB" w:rsidRPr="009857DF" w14:paraId="46EEF9B4" w14:textId="77777777" w:rsidTr="00262975">
        <w:tc>
          <w:tcPr>
            <w:tcW w:w="421" w:type="dxa"/>
          </w:tcPr>
          <w:p w14:paraId="6FA0C71B" w14:textId="77777777" w:rsidR="001C6FAB" w:rsidRPr="009857DF" w:rsidRDefault="001C6FAB" w:rsidP="0012319E">
            <w:pPr>
              <w:pStyle w:val="OLTableText"/>
              <w:keepNext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6034807" w14:textId="4B0DB8C1" w:rsidR="001C6FAB" w:rsidRPr="009857DF" w:rsidRDefault="001C6FAB" w:rsidP="0012319E">
            <w:pPr>
              <w:pStyle w:val="OLTableText"/>
              <w:keepNext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 xml:space="preserve">This form is not </w:t>
            </w:r>
            <w:r w:rsidR="008F58ED" w:rsidRPr="009857DF">
              <w:rPr>
                <w:sz w:val="16"/>
                <w:szCs w:val="16"/>
              </w:rPr>
              <w:t xml:space="preserve">a direction to rectify.  It is not </w:t>
            </w:r>
            <w:r w:rsidRPr="009857DF">
              <w:rPr>
                <w:sz w:val="16"/>
                <w:szCs w:val="16"/>
              </w:rPr>
              <w:t xml:space="preserve">obligatory. It is merely a useful reminder that it may be given to the Contractor because the Contractor is obliged to rectify all defects existing at Practical Completion. The </w:t>
            </w:r>
            <w:proofErr w:type="gramStart"/>
            <w:r w:rsidR="00DC1E94" w:rsidRPr="009857DF">
              <w:rPr>
                <w:sz w:val="16"/>
                <w:szCs w:val="16"/>
              </w:rPr>
              <w:t>Principal</w:t>
            </w:r>
            <w:proofErr w:type="gramEnd"/>
            <w:r w:rsidRPr="009857DF">
              <w:rPr>
                <w:sz w:val="16"/>
                <w:szCs w:val="16"/>
              </w:rPr>
              <w:t xml:space="preserve"> may issue a Certificate of Practical Completion notwithstanding minor defects. Refer to the definition of Practical Completion.</w:t>
            </w:r>
          </w:p>
        </w:tc>
      </w:tr>
      <w:tr w:rsidR="001C6FAB" w:rsidRPr="009857DF" w14:paraId="60949B8D" w14:textId="77777777" w:rsidTr="00262975">
        <w:tc>
          <w:tcPr>
            <w:tcW w:w="421" w:type="dxa"/>
          </w:tcPr>
          <w:p w14:paraId="58EE3AF7" w14:textId="77777777" w:rsidR="001C6FAB" w:rsidRPr="009857DF" w:rsidRDefault="001C6FAB" w:rsidP="0012319E">
            <w:pPr>
              <w:pStyle w:val="OLTableText"/>
              <w:keepNext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465907FF" w14:textId="6C30F484" w:rsidR="001C6FAB" w:rsidRPr="009857DF" w:rsidRDefault="001C6FAB" w:rsidP="0012319E">
            <w:pPr>
              <w:pStyle w:val="OLTableText"/>
              <w:keepNext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 xml:space="preserve">If the Contractor fails to comply with the obligation to rectify defects existing at Practical Completion the </w:t>
            </w:r>
            <w:r w:rsidR="00DC1E94" w:rsidRPr="009857DF">
              <w:rPr>
                <w:sz w:val="16"/>
                <w:szCs w:val="16"/>
              </w:rPr>
              <w:t>Principal</w:t>
            </w:r>
            <w:r w:rsidRPr="009857DF">
              <w:rPr>
                <w:sz w:val="16"/>
                <w:szCs w:val="16"/>
              </w:rPr>
              <w:t xml:space="preserve"> should give the Contractor Form </w:t>
            </w:r>
            <w:r w:rsidR="00DC1E94" w:rsidRPr="009857DF">
              <w:rPr>
                <w:sz w:val="16"/>
                <w:szCs w:val="16"/>
              </w:rPr>
              <w:t>P</w:t>
            </w:r>
            <w:r w:rsidRPr="009857DF">
              <w:rPr>
                <w:sz w:val="16"/>
                <w:szCs w:val="16"/>
              </w:rPr>
              <w:t>117 following.</w:t>
            </w:r>
          </w:p>
        </w:tc>
      </w:tr>
      <w:tr w:rsidR="001C6FAB" w:rsidRPr="009857DF" w14:paraId="3365E530" w14:textId="77777777" w:rsidTr="00262975">
        <w:tc>
          <w:tcPr>
            <w:tcW w:w="421" w:type="dxa"/>
          </w:tcPr>
          <w:p w14:paraId="402048DD" w14:textId="77777777" w:rsidR="001C6FAB" w:rsidRPr="009857DF" w:rsidRDefault="001C6FAB" w:rsidP="009857DF">
            <w:pPr>
              <w:pStyle w:val="OLTableText"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1981B8E" w14:textId="0AEF843D" w:rsidR="001C6FAB" w:rsidRPr="009857DF" w:rsidRDefault="001C6FAB" w:rsidP="009857DF">
            <w:pPr>
              <w:pStyle w:val="OLTableText"/>
              <w:rPr>
                <w:sz w:val="16"/>
                <w:szCs w:val="16"/>
              </w:rPr>
            </w:pPr>
            <w:r w:rsidRPr="009857DF">
              <w:rPr>
                <w:sz w:val="16"/>
                <w:szCs w:val="16"/>
              </w:rPr>
              <w:t xml:space="preserve">As to service of this Form </w:t>
            </w:r>
            <w:r w:rsidR="00DC1E94" w:rsidRPr="009857DF">
              <w:rPr>
                <w:sz w:val="16"/>
                <w:szCs w:val="16"/>
              </w:rPr>
              <w:t>P</w:t>
            </w:r>
            <w:r w:rsidRPr="009857DF">
              <w:rPr>
                <w:sz w:val="16"/>
                <w:szCs w:val="16"/>
              </w:rPr>
              <w:t xml:space="preserve">116, refer to clause </w:t>
            </w:r>
            <w:r w:rsidR="00DC1E94" w:rsidRPr="009857DF">
              <w:rPr>
                <w:sz w:val="16"/>
                <w:szCs w:val="16"/>
              </w:rPr>
              <w:t>4</w:t>
            </w:r>
            <w:r w:rsidRPr="009857DF">
              <w:rPr>
                <w:sz w:val="16"/>
                <w:szCs w:val="16"/>
              </w:rPr>
              <w:t>.</w:t>
            </w:r>
          </w:p>
        </w:tc>
      </w:tr>
    </w:tbl>
    <w:p w14:paraId="67162AAB" w14:textId="77777777" w:rsidR="001C6FAB" w:rsidRDefault="001C6FAB" w:rsidP="009857DF">
      <w:pPr>
        <w:pStyle w:val="OLBodyText"/>
      </w:pPr>
    </w:p>
    <w:sectPr w:rsidR="001C6FAB" w:rsidSect="004A7D8D">
      <w:footerReference w:type="default" r:id="rId8"/>
      <w:footerReference w:type="firs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9AEC" w14:textId="77777777" w:rsidR="00EF602F" w:rsidRDefault="00EF602F">
      <w:r>
        <w:separator/>
      </w:r>
    </w:p>
  </w:endnote>
  <w:endnote w:type="continuationSeparator" w:id="0">
    <w:p w14:paraId="2FF09494" w14:textId="77777777" w:rsidR="00EF602F" w:rsidRDefault="00E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ECF41" w14:textId="1E0E031C" w:rsidR="0038094E" w:rsidRPr="004A7D8D" w:rsidRDefault="004A7D8D" w:rsidP="004A7D8D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4A7D8D" w14:paraId="23471DE8" w14:textId="77777777" w:rsidTr="00021EB9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A9A0F3C" w14:textId="77777777" w:rsidR="004A7D8D" w:rsidRDefault="004A7D8D" w:rsidP="004A7D8D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4A7D8D" w14:paraId="3042FFBC" w14:textId="77777777" w:rsidTr="00021EB9">
      <w:tc>
        <w:tcPr>
          <w:tcW w:w="4535" w:type="dxa"/>
          <w:gridSpan w:val="2"/>
          <w:hideMark/>
        </w:tcPr>
        <w:p w14:paraId="7A530E17" w14:textId="77777777" w:rsidR="004A7D8D" w:rsidRDefault="004A7D8D" w:rsidP="004A7D8D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P116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F508D20" w14:textId="77777777" w:rsidR="004A7D8D" w:rsidRDefault="004A7D8D" w:rsidP="004A7D8D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4A7D8D" w14:paraId="2DB8A5F4" w14:textId="77777777" w:rsidTr="00021EB9">
      <w:trPr>
        <w:trHeight w:val="275"/>
      </w:trPr>
      <w:tc>
        <w:tcPr>
          <w:tcW w:w="1657" w:type="dxa"/>
          <w:hideMark/>
        </w:tcPr>
        <w:p w14:paraId="1559937C" w14:textId="77777777" w:rsidR="004A7D8D" w:rsidRDefault="004A7D8D" w:rsidP="004A7D8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87BBAC3" w14:textId="3C94C368" w:rsidR="004A7D8D" w:rsidRDefault="00D10CFB" w:rsidP="004A7D8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4A7D8D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4A7D8D" w14:paraId="16EBB673" w14:textId="77777777" w:rsidTr="00021EB9">
      <w:tc>
        <w:tcPr>
          <w:tcW w:w="1657" w:type="dxa"/>
          <w:hideMark/>
        </w:tcPr>
        <w:p w14:paraId="1FC356B0" w14:textId="77777777" w:rsidR="004A7D8D" w:rsidRDefault="004A7D8D" w:rsidP="004A7D8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3E157A2" w14:textId="625DA120" w:rsidR="004A7D8D" w:rsidRDefault="00D10CFB" w:rsidP="004A7D8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BC31006" w14:textId="77777777" w:rsidR="004A7D8D" w:rsidRDefault="004A7D8D" w:rsidP="004A7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A3228" w14:textId="77777777" w:rsidR="00EF602F" w:rsidRDefault="00EF602F">
      <w:r>
        <w:separator/>
      </w:r>
    </w:p>
  </w:footnote>
  <w:footnote w:type="continuationSeparator" w:id="0">
    <w:p w14:paraId="083333E6" w14:textId="77777777" w:rsidR="00EF602F" w:rsidRDefault="00EF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40D20"/>
    <w:multiLevelType w:val="hybridMultilevel"/>
    <w:tmpl w:val="933250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835612431">
    <w:abstractNumId w:val="9"/>
  </w:num>
  <w:num w:numId="2" w16cid:durableId="1880168133">
    <w:abstractNumId w:val="5"/>
  </w:num>
  <w:num w:numId="3" w16cid:durableId="1886259531">
    <w:abstractNumId w:val="16"/>
  </w:num>
  <w:num w:numId="4" w16cid:durableId="2076198823">
    <w:abstractNumId w:val="21"/>
  </w:num>
  <w:num w:numId="5" w16cid:durableId="1721708944">
    <w:abstractNumId w:val="11"/>
  </w:num>
  <w:num w:numId="6" w16cid:durableId="464852912">
    <w:abstractNumId w:val="14"/>
  </w:num>
  <w:num w:numId="7" w16cid:durableId="1588608784">
    <w:abstractNumId w:val="20"/>
  </w:num>
  <w:num w:numId="8" w16cid:durableId="70584508">
    <w:abstractNumId w:val="6"/>
  </w:num>
  <w:num w:numId="9" w16cid:durableId="869878732">
    <w:abstractNumId w:val="3"/>
  </w:num>
  <w:num w:numId="10" w16cid:durableId="619840101">
    <w:abstractNumId w:val="1"/>
  </w:num>
  <w:num w:numId="11" w16cid:durableId="343940202">
    <w:abstractNumId w:val="13"/>
  </w:num>
  <w:num w:numId="12" w16cid:durableId="1045790402">
    <w:abstractNumId w:val="18"/>
  </w:num>
  <w:num w:numId="13" w16cid:durableId="461775401">
    <w:abstractNumId w:val="23"/>
  </w:num>
  <w:num w:numId="14" w16cid:durableId="1112940376">
    <w:abstractNumId w:val="4"/>
  </w:num>
  <w:num w:numId="15" w16cid:durableId="678846767">
    <w:abstractNumId w:val="8"/>
  </w:num>
  <w:num w:numId="16" w16cid:durableId="184052774">
    <w:abstractNumId w:val="17"/>
  </w:num>
  <w:num w:numId="17" w16cid:durableId="1024087920">
    <w:abstractNumId w:val="0"/>
  </w:num>
  <w:num w:numId="18" w16cid:durableId="640186888">
    <w:abstractNumId w:val="7"/>
  </w:num>
  <w:num w:numId="19" w16cid:durableId="1430004647">
    <w:abstractNumId w:val="10"/>
  </w:num>
  <w:num w:numId="20" w16cid:durableId="149830304">
    <w:abstractNumId w:val="19"/>
  </w:num>
  <w:num w:numId="21" w16cid:durableId="1245187162">
    <w:abstractNumId w:val="2"/>
  </w:num>
  <w:num w:numId="22" w16cid:durableId="213470162">
    <w:abstractNumId w:val="15"/>
  </w:num>
  <w:num w:numId="23" w16cid:durableId="2014449042">
    <w:abstractNumId w:val="22"/>
  </w:num>
  <w:num w:numId="24" w16cid:durableId="1405685235">
    <w:abstractNumId w:val="12"/>
  </w:num>
  <w:num w:numId="25" w16cid:durableId="1193032491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74534"/>
    <w:rsid w:val="000F2A21"/>
    <w:rsid w:val="001156A4"/>
    <w:rsid w:val="0012319E"/>
    <w:rsid w:val="001267A1"/>
    <w:rsid w:val="00141065"/>
    <w:rsid w:val="00154968"/>
    <w:rsid w:val="00156E42"/>
    <w:rsid w:val="001A5015"/>
    <w:rsid w:val="001C6FAB"/>
    <w:rsid w:val="00211347"/>
    <w:rsid w:val="00214D4C"/>
    <w:rsid w:val="00242CE7"/>
    <w:rsid w:val="00296B34"/>
    <w:rsid w:val="002A2667"/>
    <w:rsid w:val="002A6694"/>
    <w:rsid w:val="002B70CE"/>
    <w:rsid w:val="002D5A60"/>
    <w:rsid w:val="00337208"/>
    <w:rsid w:val="00376109"/>
    <w:rsid w:val="0038094E"/>
    <w:rsid w:val="00391CA2"/>
    <w:rsid w:val="003B313D"/>
    <w:rsid w:val="003D16B9"/>
    <w:rsid w:val="003F1D95"/>
    <w:rsid w:val="0041119E"/>
    <w:rsid w:val="004200B4"/>
    <w:rsid w:val="004A7D8D"/>
    <w:rsid w:val="004F3AA7"/>
    <w:rsid w:val="0054143A"/>
    <w:rsid w:val="00580AA6"/>
    <w:rsid w:val="0058515E"/>
    <w:rsid w:val="006069B5"/>
    <w:rsid w:val="006179DC"/>
    <w:rsid w:val="006A6A86"/>
    <w:rsid w:val="006D561C"/>
    <w:rsid w:val="0071129F"/>
    <w:rsid w:val="00726B2E"/>
    <w:rsid w:val="0079646A"/>
    <w:rsid w:val="008232D2"/>
    <w:rsid w:val="00834471"/>
    <w:rsid w:val="00881589"/>
    <w:rsid w:val="0088519F"/>
    <w:rsid w:val="008F553F"/>
    <w:rsid w:val="008F58ED"/>
    <w:rsid w:val="009034C8"/>
    <w:rsid w:val="0092591E"/>
    <w:rsid w:val="009549DC"/>
    <w:rsid w:val="009857DF"/>
    <w:rsid w:val="009C7A89"/>
    <w:rsid w:val="009D36D1"/>
    <w:rsid w:val="009E405A"/>
    <w:rsid w:val="00A433F3"/>
    <w:rsid w:val="00A90DB4"/>
    <w:rsid w:val="00AA0759"/>
    <w:rsid w:val="00AD5018"/>
    <w:rsid w:val="00B55F36"/>
    <w:rsid w:val="00B80593"/>
    <w:rsid w:val="00B82C92"/>
    <w:rsid w:val="00BA1AB5"/>
    <w:rsid w:val="00BB02CC"/>
    <w:rsid w:val="00BB0BC2"/>
    <w:rsid w:val="00BB65A2"/>
    <w:rsid w:val="00BD4DFA"/>
    <w:rsid w:val="00BF2467"/>
    <w:rsid w:val="00BF2833"/>
    <w:rsid w:val="00C16157"/>
    <w:rsid w:val="00C267F3"/>
    <w:rsid w:val="00CD24CB"/>
    <w:rsid w:val="00CD40BC"/>
    <w:rsid w:val="00CD6615"/>
    <w:rsid w:val="00CF220A"/>
    <w:rsid w:val="00D10390"/>
    <w:rsid w:val="00D10CFB"/>
    <w:rsid w:val="00D160F4"/>
    <w:rsid w:val="00D4301E"/>
    <w:rsid w:val="00D54ADC"/>
    <w:rsid w:val="00D849A9"/>
    <w:rsid w:val="00D92CBF"/>
    <w:rsid w:val="00DC1E94"/>
    <w:rsid w:val="00DC49A5"/>
    <w:rsid w:val="00DE1EF8"/>
    <w:rsid w:val="00E17010"/>
    <w:rsid w:val="00E2593D"/>
    <w:rsid w:val="00E4360E"/>
    <w:rsid w:val="00E6587F"/>
    <w:rsid w:val="00EA1BEF"/>
    <w:rsid w:val="00EA4D68"/>
    <w:rsid w:val="00EB2BD9"/>
    <w:rsid w:val="00EB4DBE"/>
    <w:rsid w:val="00EB628B"/>
    <w:rsid w:val="00EC1F27"/>
    <w:rsid w:val="00EF0DB4"/>
    <w:rsid w:val="00EF602F"/>
    <w:rsid w:val="00F141E3"/>
    <w:rsid w:val="00F45DCD"/>
    <w:rsid w:val="00F71E5A"/>
    <w:rsid w:val="00F92F6F"/>
    <w:rsid w:val="00FB2407"/>
    <w:rsid w:val="00FC4103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FA6785"/>
  <w15:docId w15:val="{F2431E32-AA0A-448C-9BC3-D9636C4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57DF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9857D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9857DF"/>
    <w:pPr>
      <w:ind w:left="720"/>
      <w:contextualSpacing/>
    </w:pPr>
  </w:style>
  <w:style w:type="table" w:styleId="TableGrid">
    <w:name w:val="Table Grid"/>
    <w:basedOn w:val="TableNormal"/>
    <w:rsid w:val="00985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8094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C6FAB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9857DF"/>
    <w:pPr>
      <w:keepNext/>
      <w:numPr>
        <w:numId w:val="5"/>
      </w:numPr>
    </w:pPr>
    <w:rPr>
      <w:b/>
      <w:bCs/>
    </w:rPr>
  </w:style>
  <w:style w:type="paragraph" w:customStyle="1" w:styleId="OLNumber1">
    <w:name w:val="OL_Number1"/>
    <w:basedOn w:val="OLNormal"/>
    <w:qFormat/>
    <w:rsid w:val="009857DF"/>
    <w:pPr>
      <w:numPr>
        <w:ilvl w:val="1"/>
        <w:numId w:val="5"/>
      </w:numPr>
    </w:pPr>
  </w:style>
  <w:style w:type="paragraph" w:customStyle="1" w:styleId="OLNumber2">
    <w:name w:val="OL_Number2"/>
    <w:basedOn w:val="OLNormal"/>
    <w:qFormat/>
    <w:rsid w:val="009857DF"/>
    <w:pPr>
      <w:numPr>
        <w:ilvl w:val="2"/>
        <w:numId w:val="5"/>
      </w:numPr>
    </w:pPr>
  </w:style>
  <w:style w:type="paragraph" w:customStyle="1" w:styleId="OLNumber3">
    <w:name w:val="OL_Number3"/>
    <w:basedOn w:val="OLNormal"/>
    <w:qFormat/>
    <w:rsid w:val="009857DF"/>
    <w:pPr>
      <w:numPr>
        <w:ilvl w:val="3"/>
        <w:numId w:val="5"/>
      </w:numPr>
    </w:pPr>
  </w:style>
  <w:style w:type="paragraph" w:customStyle="1" w:styleId="OLNumber4">
    <w:name w:val="OL_Number4"/>
    <w:basedOn w:val="OLNormal"/>
    <w:qFormat/>
    <w:rsid w:val="009857DF"/>
    <w:pPr>
      <w:numPr>
        <w:ilvl w:val="4"/>
        <w:numId w:val="5"/>
      </w:numPr>
    </w:pPr>
  </w:style>
  <w:style w:type="paragraph" w:customStyle="1" w:styleId="OLNumber5">
    <w:name w:val="OL_Number5"/>
    <w:basedOn w:val="OLNormal"/>
    <w:qFormat/>
    <w:rsid w:val="009857DF"/>
    <w:pPr>
      <w:numPr>
        <w:ilvl w:val="5"/>
        <w:numId w:val="5"/>
      </w:numPr>
    </w:pPr>
  </w:style>
  <w:style w:type="paragraph" w:customStyle="1" w:styleId="OLBullet0">
    <w:name w:val="OL_Bullet0"/>
    <w:basedOn w:val="OLNormal"/>
    <w:qFormat/>
    <w:rsid w:val="009857DF"/>
    <w:pPr>
      <w:numPr>
        <w:numId w:val="6"/>
      </w:numPr>
    </w:pPr>
    <w:rPr>
      <w:szCs w:val="24"/>
    </w:rPr>
  </w:style>
  <w:style w:type="paragraph" w:customStyle="1" w:styleId="OLBodyText">
    <w:name w:val="OL_BodyText"/>
    <w:basedOn w:val="OLNormal"/>
    <w:qFormat/>
    <w:rsid w:val="009857DF"/>
  </w:style>
  <w:style w:type="paragraph" w:customStyle="1" w:styleId="OLHeading">
    <w:name w:val="OL_Heading"/>
    <w:basedOn w:val="Normal"/>
    <w:next w:val="OLBodyText"/>
    <w:qFormat/>
    <w:rsid w:val="009857D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9857D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9857DF"/>
    <w:pPr>
      <w:numPr>
        <w:numId w:val="7"/>
      </w:numPr>
    </w:pPr>
    <w:rPr>
      <w:szCs w:val="24"/>
    </w:rPr>
  </w:style>
  <w:style w:type="paragraph" w:customStyle="1" w:styleId="OLBullet2">
    <w:name w:val="OL_Bullet2"/>
    <w:basedOn w:val="OLNormal"/>
    <w:qFormat/>
    <w:rsid w:val="009857DF"/>
    <w:pPr>
      <w:numPr>
        <w:numId w:val="8"/>
      </w:numPr>
    </w:pPr>
    <w:rPr>
      <w:szCs w:val="24"/>
    </w:rPr>
  </w:style>
  <w:style w:type="paragraph" w:customStyle="1" w:styleId="OLListPara">
    <w:name w:val="OL_ListPara"/>
    <w:basedOn w:val="Normal"/>
    <w:rsid w:val="009857DF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9857DF"/>
    <w:pPr>
      <w:spacing w:after="240"/>
    </w:pPr>
  </w:style>
  <w:style w:type="paragraph" w:customStyle="1" w:styleId="OLNumber0NoNum">
    <w:name w:val="OL_Number0_NoNum"/>
    <w:basedOn w:val="OLNumber0"/>
    <w:next w:val="OLNumber1"/>
    <w:rsid w:val="009857D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9857DF"/>
    <w:pPr>
      <w:ind w:left="709"/>
    </w:pPr>
  </w:style>
  <w:style w:type="paragraph" w:customStyle="1" w:styleId="OLIndent2">
    <w:name w:val="OL_Indent2"/>
    <w:basedOn w:val="OLNormal"/>
    <w:qFormat/>
    <w:rsid w:val="009857DF"/>
    <w:pPr>
      <w:ind w:left="1418"/>
    </w:pPr>
  </w:style>
  <w:style w:type="paragraph" w:customStyle="1" w:styleId="OLIndent3">
    <w:name w:val="OL_Indent3"/>
    <w:basedOn w:val="OLNormal"/>
    <w:qFormat/>
    <w:rsid w:val="009857D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9857D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9857D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9857DF"/>
    <w:pPr>
      <w:keepNext/>
    </w:pPr>
    <w:rPr>
      <w:b/>
    </w:rPr>
  </w:style>
  <w:style w:type="paragraph" w:customStyle="1" w:styleId="OLQuote">
    <w:name w:val="OL_Quote"/>
    <w:basedOn w:val="OLNormal"/>
    <w:qFormat/>
    <w:rsid w:val="009857D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9857DF"/>
    <w:pPr>
      <w:pageBreakBefore/>
      <w:widowControl w:val="0"/>
      <w:numPr>
        <w:numId w:val="18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9857DF"/>
    <w:pPr>
      <w:widowControl w:val="0"/>
      <w:numPr>
        <w:numId w:val="19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9857DF"/>
    <w:pPr>
      <w:widowControl w:val="0"/>
      <w:numPr>
        <w:ilvl w:val="1"/>
        <w:numId w:val="19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9857DF"/>
    <w:pPr>
      <w:widowControl w:val="0"/>
      <w:numPr>
        <w:ilvl w:val="2"/>
        <w:numId w:val="19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9857DF"/>
    <w:pPr>
      <w:numPr>
        <w:numId w:val="25"/>
      </w:numPr>
    </w:pPr>
  </w:style>
  <w:style w:type="paragraph" w:customStyle="1" w:styleId="OLBullet4">
    <w:name w:val="OL_Bullet4"/>
    <w:basedOn w:val="OLNormal"/>
    <w:qFormat/>
    <w:rsid w:val="009857DF"/>
    <w:pPr>
      <w:numPr>
        <w:numId w:val="21"/>
      </w:numPr>
    </w:pPr>
  </w:style>
  <w:style w:type="paragraph" w:customStyle="1" w:styleId="OLBullet5">
    <w:name w:val="OL_Bullet5"/>
    <w:basedOn w:val="OLNormal"/>
    <w:rsid w:val="009857DF"/>
    <w:pPr>
      <w:numPr>
        <w:numId w:val="22"/>
      </w:numPr>
    </w:pPr>
  </w:style>
  <w:style w:type="paragraph" w:customStyle="1" w:styleId="OLSchedule0Heading">
    <w:name w:val="OL_Schedule0_Heading"/>
    <w:basedOn w:val="OLNormal"/>
    <w:next w:val="OLBodyText"/>
    <w:qFormat/>
    <w:rsid w:val="009857DF"/>
    <w:pPr>
      <w:keepNext/>
      <w:pageBreakBefore/>
      <w:widowControl w:val="0"/>
      <w:numPr>
        <w:numId w:val="23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9857DF"/>
    <w:pPr>
      <w:keepNext/>
      <w:widowControl w:val="0"/>
      <w:numPr>
        <w:ilvl w:val="1"/>
        <w:numId w:val="23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9857DF"/>
    <w:pPr>
      <w:widowControl w:val="0"/>
      <w:numPr>
        <w:ilvl w:val="2"/>
        <w:numId w:val="23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9857DF"/>
    <w:pPr>
      <w:widowControl w:val="0"/>
      <w:numPr>
        <w:ilvl w:val="3"/>
        <w:numId w:val="23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9857DF"/>
    <w:pPr>
      <w:numPr>
        <w:ilvl w:val="4"/>
        <w:numId w:val="23"/>
      </w:numPr>
    </w:pPr>
  </w:style>
  <w:style w:type="paragraph" w:customStyle="1" w:styleId="OLNumber1BU">
    <w:name w:val="OL_Number1BU"/>
    <w:basedOn w:val="OLNumber1B"/>
    <w:next w:val="OLNumber2"/>
    <w:qFormat/>
    <w:rsid w:val="009857DF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9857DF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9857D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857D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9857DF"/>
    <w:pPr>
      <w:spacing w:after="120"/>
      <w:jc w:val="left"/>
    </w:pPr>
  </w:style>
  <w:style w:type="paragraph" w:customStyle="1" w:styleId="OLNormal0">
    <w:name w:val="OL_Normal0"/>
    <w:basedOn w:val="OLNormal"/>
    <w:rsid w:val="00376109"/>
    <w:pPr>
      <w:spacing w:after="0"/>
    </w:pPr>
  </w:style>
  <w:style w:type="paragraph" w:customStyle="1" w:styleId="OLBodyText0">
    <w:name w:val="OL_BodyText0"/>
    <w:basedOn w:val="Normal"/>
    <w:rsid w:val="003D16B9"/>
  </w:style>
  <w:style w:type="paragraph" w:styleId="Revision">
    <w:name w:val="Revision"/>
    <w:hidden/>
    <w:uiPriority w:val="99"/>
    <w:semiHidden/>
    <w:rsid w:val="00D10CFB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2023-07-19T06:16:00Z</dcterms:created>
  <dcterms:modified xsi:type="dcterms:W3CDTF">2023-07-19T06:16:00Z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