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8E956" w14:textId="23CF57E3" w:rsidR="00CD51F3" w:rsidRPr="006F626C" w:rsidRDefault="00CD51F3" w:rsidP="00917A95">
      <w:pPr>
        <w:pStyle w:val="OLHeadingCU"/>
      </w:pPr>
      <w:r w:rsidRPr="006F626C">
        <w:t xml:space="preserve">C92A – </w:t>
      </w:r>
      <w:r w:rsidR="00F124D3" w:rsidRPr="006F626C">
        <w:t>NOTICE OF ADDITIONAL COST DUE TO PROGRAM CHANGE</w:t>
      </w:r>
    </w:p>
    <w:p w14:paraId="6AEC61C7" w14:textId="77777777" w:rsidR="00CD51F3" w:rsidRPr="00F8333E" w:rsidRDefault="00CD51F3" w:rsidP="00917A95">
      <w:pPr>
        <w:pStyle w:val="OLSubHeadingC"/>
      </w:pPr>
      <w:r>
        <w:t>(Clause 32</w:t>
      </w:r>
      <w:r w:rsidRPr="00F8333E">
        <w:t>)</w:t>
      </w:r>
    </w:p>
    <w:p w14:paraId="2B6868F3" w14:textId="3395C625" w:rsidR="00CD51F3" w:rsidRPr="00F8333E" w:rsidRDefault="00CD51F3" w:rsidP="00217678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0DF04B27" w14:textId="77777777" w:rsidR="00CD51F3" w:rsidRPr="00F8333E" w:rsidRDefault="00CD51F3" w:rsidP="00217678">
      <w:pPr>
        <w:pStyle w:val="OLBodyText"/>
        <w:tabs>
          <w:tab w:val="left" w:pos="2551"/>
        </w:tabs>
        <w:ind w:left="2551" w:hanging="2551"/>
      </w:pPr>
      <w:r w:rsidRPr="00F8333E">
        <w:t xml:space="preserve">TO </w:t>
      </w:r>
      <w:r>
        <w:t>SUPERINTENDENT</w:t>
      </w:r>
      <w:r w:rsidRPr="00F8333E">
        <w:t>:</w:t>
      </w:r>
      <w:r w:rsidRPr="00F8333E">
        <w:tab/>
      </w:r>
      <w:r>
        <w:fldChar w:fldCharType="begin">
          <w:ffData>
            <w:name w:val=""/>
            <w:enabled/>
            <w:calcOnExit w:val="0"/>
            <w:textInput>
              <w:default w:val="[INSERT SUPERINTENDENT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SUPERINTENDENT NAME]</w:t>
      </w:r>
      <w:r>
        <w:fldChar w:fldCharType="end"/>
      </w:r>
    </w:p>
    <w:p w14:paraId="7E715A6A" w14:textId="13DF4C2A" w:rsidR="00CD51F3" w:rsidRPr="00F8333E" w:rsidRDefault="00CD51F3" w:rsidP="00217678">
      <w:pPr>
        <w:pStyle w:val="OLBodyText"/>
        <w:tabs>
          <w:tab w:val="left" w:pos="2551"/>
        </w:tabs>
        <w:ind w:left="2551" w:hanging="2551"/>
      </w:pPr>
      <w:r w:rsidRPr="00F8333E">
        <w:t>PROJECT NAME:</w:t>
      </w:r>
      <w:r w:rsidR="006F626C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587914E6" w14:textId="7879AF1C" w:rsidR="00CD51F3" w:rsidRPr="00F8333E" w:rsidRDefault="00CD51F3" w:rsidP="00217678">
      <w:pPr>
        <w:pStyle w:val="OLBodyText"/>
        <w:tabs>
          <w:tab w:val="left" w:pos="2551"/>
        </w:tabs>
        <w:ind w:left="2551" w:hanging="2551"/>
      </w:pPr>
      <w:r w:rsidRPr="00F8333E">
        <w:t>CONTRACT No.:</w:t>
      </w:r>
      <w:r w:rsidR="006F626C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3E4726B7" w14:textId="77777777" w:rsidR="00F61324" w:rsidRPr="00F12E00" w:rsidRDefault="00F61324" w:rsidP="00F61324">
      <w:pPr>
        <w:pStyle w:val="OLHeadingLine"/>
      </w:pPr>
    </w:p>
    <w:p w14:paraId="243F337A" w14:textId="5C2515C3" w:rsidR="00CD51F3" w:rsidRDefault="00CD51F3" w:rsidP="006F626C">
      <w:pPr>
        <w:pStyle w:val="OLBodyText"/>
      </w:pPr>
      <w:r>
        <w:t>The Contractor refers to the Superintendent</w:t>
      </w:r>
      <w:r w:rsidR="00DC2F61">
        <w:t>’</w:t>
      </w:r>
      <w:r>
        <w:t xml:space="preserve">s direction dated </w:t>
      </w:r>
      <w:r>
        <w:fldChar w:fldCharType="begin">
          <w:ffData>
            <w:name w:val=""/>
            <w:enabled/>
            <w:calcOnExit w:val="0"/>
            <w:textInput>
              <w:default w:val="[INSERT DATE OF DIRECTION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DATE OF DIRECTION]</w:t>
      </w:r>
      <w:r>
        <w:fldChar w:fldCharType="end"/>
      </w:r>
      <w:r>
        <w:t xml:space="preserve"> to vary the order </w:t>
      </w:r>
      <w:r w:rsidR="00A869CB">
        <w:t>or</w:t>
      </w:r>
      <w:r>
        <w:t xml:space="preserve"> tim</w:t>
      </w:r>
      <w:r w:rsidR="00A869CB">
        <w:t xml:space="preserve">ing </w:t>
      </w:r>
      <w:r>
        <w:t>of carrying out WUC:</w:t>
      </w:r>
    </w:p>
    <w:tbl>
      <w:tblPr>
        <w:tblStyle w:val="TableGrid"/>
        <w:tblW w:w="90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CD51F3" w:rsidRPr="00F8333E" w14:paraId="50D6AC7C" w14:textId="77777777" w:rsidTr="00217678">
        <w:trPr>
          <w:trHeight w:val="1701"/>
        </w:trPr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1606" w14:textId="15C0C896" w:rsidR="00CD51F3" w:rsidRPr="00F8333E" w:rsidRDefault="00A869CB" w:rsidP="006F626C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S OF SUPERINTENDENT'S DIRECTION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DETAILS OF SUPERINTENDENT</w:t>
            </w:r>
            <w:r w:rsidR="00DC2F61">
              <w:rPr>
                <w:noProof/>
              </w:rPr>
              <w:t>‘</w:t>
            </w:r>
            <w:r>
              <w:rPr>
                <w:noProof/>
              </w:rPr>
              <w:t>S DIRECTION]</w:t>
            </w:r>
            <w:r>
              <w:fldChar w:fldCharType="end"/>
            </w:r>
          </w:p>
        </w:tc>
      </w:tr>
    </w:tbl>
    <w:p w14:paraId="56A3F5C0" w14:textId="77777777" w:rsidR="00CD51F3" w:rsidRDefault="00CD51F3" w:rsidP="00917A95">
      <w:pPr>
        <w:pStyle w:val="OLNormal0"/>
      </w:pPr>
    </w:p>
    <w:p w14:paraId="6B17A562" w14:textId="77777777" w:rsidR="00CD51F3" w:rsidRDefault="00CD51F3" w:rsidP="006F626C">
      <w:pPr>
        <w:pStyle w:val="OLBodyText"/>
      </w:pPr>
      <w:r>
        <w:t>The Contractor can comply with the direction but to do so will have cost consequences as follows:</w:t>
      </w:r>
    </w:p>
    <w:tbl>
      <w:tblPr>
        <w:tblStyle w:val="TableGrid"/>
        <w:tblW w:w="90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CD51F3" w:rsidRPr="00F8333E" w14:paraId="26A82345" w14:textId="77777777" w:rsidTr="00217678">
        <w:trPr>
          <w:trHeight w:val="1701"/>
        </w:trPr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9796" w14:textId="1FDBE7CE" w:rsidR="00CD51F3" w:rsidRPr="00F8333E" w:rsidRDefault="00CD51F3" w:rsidP="006F626C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S OF ADDITIONAL COST CONSEQUENCES WITH REFERENCE TO THE CURRENT PROGRAM AND THE CHANGE TO WUC CAUSED BY THE SUPERINTENDENT'S DIRECTION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DETAILS OF ADDITIONAL COST CONSEQUENCES WITH REFERENCE TO THE CURRENT PROGRAM AND THE CHANGE TO WUC CAUSED BY THE SUPERINTENDENT</w:t>
            </w:r>
            <w:r w:rsidR="00DC2F61">
              <w:rPr>
                <w:noProof/>
              </w:rPr>
              <w:t>‘</w:t>
            </w:r>
            <w:r>
              <w:rPr>
                <w:noProof/>
              </w:rPr>
              <w:t>S DIRECTION]</w:t>
            </w:r>
            <w:r>
              <w:fldChar w:fldCharType="end"/>
            </w:r>
          </w:p>
        </w:tc>
      </w:tr>
    </w:tbl>
    <w:p w14:paraId="1B5DD660" w14:textId="77777777" w:rsidR="00CD51F3" w:rsidRDefault="00CD51F3" w:rsidP="00917A95">
      <w:pPr>
        <w:pStyle w:val="OLNormal0"/>
      </w:pPr>
    </w:p>
    <w:tbl>
      <w:tblPr>
        <w:tblStyle w:val="TableGrid"/>
        <w:tblW w:w="906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917A95" w:rsidRPr="009968CD" w14:paraId="04724F3A" w14:textId="77777777" w:rsidTr="005B4E95">
        <w:trPr>
          <w:trHeight w:val="275"/>
        </w:trPr>
        <w:tc>
          <w:tcPr>
            <w:tcW w:w="4530" w:type="dxa"/>
          </w:tcPr>
          <w:p w14:paraId="54991293" w14:textId="77777777" w:rsidR="00917A95" w:rsidRPr="009968CD" w:rsidRDefault="00917A95" w:rsidP="005B4E95">
            <w:pPr>
              <w:pStyle w:val="OLTableText"/>
              <w:keepNext/>
            </w:pPr>
            <w:bookmarkStart w:id="0" w:name="_Hlk139534002"/>
            <w:r w:rsidRPr="009968CD">
              <w:t xml:space="preserve">Signed by the </w:t>
            </w:r>
            <w:r>
              <w:t>Contractor</w:t>
            </w:r>
            <w:r w:rsidRPr="009968CD">
              <w:t>:</w:t>
            </w:r>
          </w:p>
        </w:tc>
        <w:tc>
          <w:tcPr>
            <w:tcW w:w="4530" w:type="dxa"/>
          </w:tcPr>
          <w:p w14:paraId="0F6A84B8" w14:textId="77777777" w:rsidR="00917A95" w:rsidRPr="009968CD" w:rsidRDefault="00917A95" w:rsidP="005B4E95">
            <w:pPr>
              <w:pStyle w:val="OLTableText"/>
              <w:keepNext/>
            </w:pPr>
          </w:p>
        </w:tc>
      </w:tr>
      <w:tr w:rsidR="00917A95" w:rsidRPr="009968CD" w14:paraId="2BB9D7C6" w14:textId="77777777" w:rsidTr="005B4E95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30562961" w14:textId="77777777" w:rsidR="00917A95" w:rsidRPr="009968CD" w:rsidRDefault="00917A95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747E48C0" w14:textId="77777777" w:rsidR="00917A95" w:rsidRPr="009968CD" w:rsidRDefault="00917A95" w:rsidP="005B4E95">
            <w:pPr>
              <w:pStyle w:val="OLTableText"/>
              <w:keepNext/>
            </w:pPr>
          </w:p>
        </w:tc>
      </w:tr>
      <w:tr w:rsidR="00917A95" w:rsidRPr="009968CD" w14:paraId="20DB2F3D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1397A1AC" w14:textId="77777777" w:rsidR="00917A95" w:rsidRPr="009968CD" w:rsidRDefault="00917A95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0" w:type="dxa"/>
          </w:tcPr>
          <w:p w14:paraId="3B21F5B0" w14:textId="77777777" w:rsidR="00917A95" w:rsidRPr="009968CD" w:rsidRDefault="00917A95" w:rsidP="005B4E95">
            <w:pPr>
              <w:pStyle w:val="OLTableText"/>
              <w:keepNext/>
            </w:pPr>
          </w:p>
        </w:tc>
      </w:tr>
      <w:tr w:rsidR="00917A95" w:rsidRPr="009968CD" w14:paraId="0A7D9A44" w14:textId="77777777" w:rsidTr="005B4E95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13B009E2" w14:textId="77777777" w:rsidR="00917A95" w:rsidRPr="009968CD" w:rsidRDefault="00917A95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6377EAF5" w14:textId="77777777" w:rsidR="00917A95" w:rsidRPr="009968CD" w:rsidRDefault="00917A95" w:rsidP="005B4E95">
            <w:pPr>
              <w:pStyle w:val="OLTableText"/>
              <w:keepNext/>
            </w:pPr>
          </w:p>
        </w:tc>
      </w:tr>
      <w:tr w:rsidR="00917A95" w:rsidRPr="009968CD" w14:paraId="13E4DDE5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0F93CD57" w14:textId="77777777" w:rsidR="00917A95" w:rsidRPr="009968CD" w:rsidRDefault="00917A95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0" w:type="dxa"/>
          </w:tcPr>
          <w:p w14:paraId="343943A5" w14:textId="77777777" w:rsidR="00917A95" w:rsidRPr="009968CD" w:rsidRDefault="00917A95" w:rsidP="005B4E95">
            <w:pPr>
              <w:pStyle w:val="OLTableText"/>
              <w:keepNext/>
            </w:pPr>
          </w:p>
        </w:tc>
      </w:tr>
      <w:tr w:rsidR="00917A95" w:rsidRPr="009968CD" w14:paraId="3CA42EA2" w14:textId="77777777" w:rsidTr="005B4E95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4E216292" w14:textId="77777777" w:rsidR="00917A95" w:rsidRPr="009968CD" w:rsidRDefault="00917A95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71CF66B5" w14:textId="77777777" w:rsidR="00917A95" w:rsidRPr="009968CD" w:rsidRDefault="00917A95" w:rsidP="005B4E95">
            <w:pPr>
              <w:pStyle w:val="OLTableText"/>
              <w:keepNext/>
            </w:pPr>
          </w:p>
        </w:tc>
      </w:tr>
      <w:tr w:rsidR="00917A95" w:rsidRPr="009968CD" w14:paraId="43E75B36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019DC084" w14:textId="77777777" w:rsidR="00917A95" w:rsidRPr="009968CD" w:rsidRDefault="00917A95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0" w:type="dxa"/>
          </w:tcPr>
          <w:p w14:paraId="1BEF3C41" w14:textId="77777777" w:rsidR="00917A95" w:rsidRPr="009968CD" w:rsidRDefault="00917A95" w:rsidP="005B4E95">
            <w:pPr>
              <w:pStyle w:val="OLTableText"/>
            </w:pPr>
          </w:p>
        </w:tc>
      </w:tr>
      <w:bookmarkEnd w:id="0"/>
    </w:tbl>
    <w:p w14:paraId="12E60A74" w14:textId="77777777" w:rsidR="00A148A9" w:rsidRDefault="0007552A" w:rsidP="00917A95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125A73" w:rsidRPr="006F626C" w14:paraId="0E01FC25" w14:textId="77777777" w:rsidTr="00262975">
        <w:tc>
          <w:tcPr>
            <w:tcW w:w="9010" w:type="dxa"/>
            <w:gridSpan w:val="2"/>
          </w:tcPr>
          <w:p w14:paraId="1E2BB66B" w14:textId="038D7734" w:rsidR="00125A73" w:rsidRPr="006F626C" w:rsidRDefault="00B7277C" w:rsidP="00086E81">
            <w:pPr>
              <w:pStyle w:val="OLTableText"/>
              <w:keepNext/>
              <w:rPr>
                <w:sz w:val="16"/>
                <w:szCs w:val="16"/>
              </w:rPr>
            </w:pPr>
            <w:r w:rsidRPr="00B7277C">
              <w:rPr>
                <w:sz w:val="16"/>
                <w:szCs w:val="16"/>
                <w:highlight w:val="yellow"/>
              </w:rPr>
              <w:t>[REMOVE BEFORE SENDING</w:t>
            </w:r>
            <w:r w:rsidR="00273872" w:rsidRPr="0007552A">
              <w:rPr>
                <w:sz w:val="16"/>
                <w:szCs w:val="16"/>
                <w:highlight w:val="yellow"/>
              </w:rPr>
              <w:t>]</w:t>
            </w:r>
            <w:r w:rsidR="00273872">
              <w:rPr>
                <w:sz w:val="16"/>
                <w:szCs w:val="16"/>
              </w:rPr>
              <w:t xml:space="preserve"> </w:t>
            </w:r>
            <w:r w:rsidR="00125A73" w:rsidRPr="006F626C">
              <w:rPr>
                <w:sz w:val="16"/>
                <w:szCs w:val="16"/>
              </w:rPr>
              <w:t>Notes:</w:t>
            </w:r>
          </w:p>
        </w:tc>
      </w:tr>
      <w:tr w:rsidR="00125A73" w:rsidRPr="006F626C" w14:paraId="019852CA" w14:textId="77777777" w:rsidTr="00262975">
        <w:tc>
          <w:tcPr>
            <w:tcW w:w="421" w:type="dxa"/>
          </w:tcPr>
          <w:p w14:paraId="7D32BFAD" w14:textId="77777777" w:rsidR="00125A73" w:rsidRPr="006F626C" w:rsidRDefault="00125A73" w:rsidP="00086E81">
            <w:pPr>
              <w:pStyle w:val="OLTableText"/>
              <w:keepNext/>
              <w:rPr>
                <w:sz w:val="16"/>
                <w:szCs w:val="16"/>
              </w:rPr>
            </w:pPr>
            <w:r w:rsidRPr="006F626C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1EF03E72" w14:textId="27E61692" w:rsidR="00125A73" w:rsidRPr="006F626C" w:rsidRDefault="00125A73" w:rsidP="00086E81">
            <w:pPr>
              <w:pStyle w:val="OLTableText"/>
              <w:keepNext/>
              <w:rPr>
                <w:sz w:val="16"/>
                <w:szCs w:val="16"/>
              </w:rPr>
            </w:pPr>
            <w:r w:rsidRPr="006F626C">
              <w:rPr>
                <w:sz w:val="16"/>
                <w:szCs w:val="16"/>
              </w:rPr>
              <w:t>This form assumes the Superintendent</w:t>
            </w:r>
            <w:r w:rsidR="00DC2F61" w:rsidRPr="006F626C">
              <w:rPr>
                <w:sz w:val="16"/>
                <w:szCs w:val="16"/>
              </w:rPr>
              <w:t>’</w:t>
            </w:r>
            <w:r w:rsidRPr="006F626C">
              <w:rPr>
                <w:sz w:val="16"/>
                <w:szCs w:val="16"/>
              </w:rPr>
              <w:t>s direction in Form S91 is not due to the Contractor</w:t>
            </w:r>
            <w:r w:rsidR="00DC2F61" w:rsidRPr="006F626C">
              <w:rPr>
                <w:sz w:val="16"/>
                <w:szCs w:val="16"/>
              </w:rPr>
              <w:t>’</w:t>
            </w:r>
            <w:r w:rsidRPr="006F626C">
              <w:rPr>
                <w:sz w:val="16"/>
                <w:szCs w:val="16"/>
              </w:rPr>
              <w:t>s delay.</w:t>
            </w:r>
          </w:p>
        </w:tc>
      </w:tr>
      <w:tr w:rsidR="00125A73" w:rsidRPr="006F626C" w14:paraId="3D353C10" w14:textId="77777777" w:rsidTr="00262975">
        <w:tc>
          <w:tcPr>
            <w:tcW w:w="421" w:type="dxa"/>
          </w:tcPr>
          <w:p w14:paraId="4BACCBC6" w14:textId="77777777" w:rsidR="00125A73" w:rsidRPr="006F626C" w:rsidRDefault="00125A73" w:rsidP="00086E81">
            <w:pPr>
              <w:pStyle w:val="OLTableText"/>
              <w:keepNext/>
              <w:rPr>
                <w:sz w:val="16"/>
                <w:szCs w:val="16"/>
              </w:rPr>
            </w:pPr>
            <w:r w:rsidRPr="006F626C">
              <w:rPr>
                <w:sz w:val="16"/>
                <w:szCs w:val="16"/>
              </w:rPr>
              <w:t>b)</w:t>
            </w:r>
          </w:p>
        </w:tc>
        <w:tc>
          <w:tcPr>
            <w:tcW w:w="8589" w:type="dxa"/>
          </w:tcPr>
          <w:p w14:paraId="3F125435" w14:textId="77777777" w:rsidR="00125A73" w:rsidRPr="006F626C" w:rsidRDefault="00125A73" w:rsidP="00086E81">
            <w:pPr>
              <w:pStyle w:val="OLTableText"/>
              <w:keepNext/>
              <w:rPr>
                <w:sz w:val="16"/>
                <w:szCs w:val="16"/>
              </w:rPr>
            </w:pPr>
            <w:r w:rsidRPr="006F626C">
              <w:rPr>
                <w:sz w:val="16"/>
                <w:szCs w:val="16"/>
              </w:rPr>
              <w:t>For further guidance see the notes to clause 32 in section 13.3 of Chapter 13 of the HB 140 Manual.</w:t>
            </w:r>
          </w:p>
        </w:tc>
      </w:tr>
      <w:tr w:rsidR="00125A73" w:rsidRPr="006F626C" w14:paraId="3912F391" w14:textId="77777777" w:rsidTr="00262975">
        <w:tc>
          <w:tcPr>
            <w:tcW w:w="421" w:type="dxa"/>
          </w:tcPr>
          <w:p w14:paraId="3E4DFE3D" w14:textId="77777777" w:rsidR="00125A73" w:rsidRPr="006F626C" w:rsidRDefault="00125A73" w:rsidP="006F626C">
            <w:pPr>
              <w:pStyle w:val="OLTableText"/>
              <w:rPr>
                <w:sz w:val="16"/>
                <w:szCs w:val="16"/>
              </w:rPr>
            </w:pPr>
            <w:r w:rsidRPr="006F626C">
              <w:rPr>
                <w:sz w:val="16"/>
                <w:szCs w:val="16"/>
              </w:rPr>
              <w:t>c)</w:t>
            </w:r>
          </w:p>
        </w:tc>
        <w:tc>
          <w:tcPr>
            <w:tcW w:w="8589" w:type="dxa"/>
          </w:tcPr>
          <w:p w14:paraId="511F4E7D" w14:textId="1FD5F093" w:rsidR="00125A73" w:rsidRPr="006F626C" w:rsidRDefault="00125A73" w:rsidP="006F626C">
            <w:pPr>
              <w:pStyle w:val="OLTableText"/>
              <w:rPr>
                <w:sz w:val="16"/>
                <w:szCs w:val="16"/>
              </w:rPr>
            </w:pPr>
            <w:r w:rsidRPr="006F626C">
              <w:rPr>
                <w:sz w:val="16"/>
                <w:szCs w:val="16"/>
              </w:rPr>
              <w:t>As to service of Form C92</w:t>
            </w:r>
            <w:r w:rsidR="0020085F" w:rsidRPr="006F626C">
              <w:rPr>
                <w:sz w:val="16"/>
                <w:szCs w:val="16"/>
              </w:rPr>
              <w:t>A</w:t>
            </w:r>
            <w:r w:rsidRPr="006F626C">
              <w:rPr>
                <w:sz w:val="16"/>
                <w:szCs w:val="16"/>
              </w:rPr>
              <w:t xml:space="preserve"> refer to clause 7.</w:t>
            </w:r>
          </w:p>
        </w:tc>
      </w:tr>
    </w:tbl>
    <w:p w14:paraId="49FC4F43" w14:textId="77777777" w:rsidR="00917A95" w:rsidRDefault="00917A95" w:rsidP="00917A95">
      <w:pPr>
        <w:pStyle w:val="OLNormal0"/>
      </w:pPr>
    </w:p>
    <w:sectPr w:rsidR="00917A95" w:rsidSect="006F2117">
      <w:footerReference w:type="default" r:id="rId8"/>
      <w:footerReference w:type="first" r:id="rId9"/>
      <w:pgSz w:w="11900" w:h="16840" w:code="9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608F2" w14:textId="77777777" w:rsidR="001404FB" w:rsidRDefault="001404FB" w:rsidP="00CD51F3">
      <w:r>
        <w:separator/>
      </w:r>
    </w:p>
  </w:endnote>
  <w:endnote w:type="continuationSeparator" w:id="0">
    <w:p w14:paraId="4E62C189" w14:textId="77777777" w:rsidR="001404FB" w:rsidRDefault="001404FB" w:rsidP="00CD5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94D4C" w14:textId="3D636361" w:rsidR="00CD51F3" w:rsidRPr="005F2F59" w:rsidRDefault="005F2F59" w:rsidP="005F2F59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7"/>
      <w:gridCol w:w="4530"/>
    </w:tblGrid>
    <w:tr w:rsidR="005F2F59" w14:paraId="5F549A52" w14:textId="77777777" w:rsidTr="00D6135E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108527CD" w14:textId="77777777" w:rsidR="005F2F59" w:rsidRDefault="005F2F59" w:rsidP="005F2F59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5F2F59" w14:paraId="2B751F79" w14:textId="77777777" w:rsidTr="00D6135E">
      <w:tc>
        <w:tcPr>
          <w:tcW w:w="4535" w:type="dxa"/>
          <w:gridSpan w:val="2"/>
          <w:hideMark/>
        </w:tcPr>
        <w:p w14:paraId="4BB11421" w14:textId="77777777" w:rsidR="005F2F59" w:rsidRDefault="005F2F59" w:rsidP="005F2F59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C92A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635E15BF" w14:textId="77777777" w:rsidR="005F2F59" w:rsidRDefault="005F2F59" w:rsidP="005F2F59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5F2F59" w14:paraId="689FFCED" w14:textId="77777777" w:rsidTr="00D6135E">
      <w:tc>
        <w:tcPr>
          <w:tcW w:w="1657" w:type="dxa"/>
          <w:hideMark/>
        </w:tcPr>
        <w:p w14:paraId="47452BB0" w14:textId="77777777" w:rsidR="005F2F59" w:rsidRDefault="005F2F59" w:rsidP="005F2F59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43A9EAC2" w14:textId="6F4E6FA6" w:rsidR="005F2F59" w:rsidRDefault="00273872" w:rsidP="005F2F59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5F2F59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5F2F59" w14:paraId="0F6042BA" w14:textId="77777777" w:rsidTr="00D6135E">
      <w:tc>
        <w:tcPr>
          <w:tcW w:w="1657" w:type="dxa"/>
          <w:hideMark/>
        </w:tcPr>
        <w:p w14:paraId="5CB6F1E1" w14:textId="77777777" w:rsidR="005F2F59" w:rsidRDefault="005F2F59" w:rsidP="005F2F59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716A2026" w14:textId="739EEE72" w:rsidR="005F2F59" w:rsidRDefault="00273872" w:rsidP="005F2F59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7AEC82DA" w14:textId="77777777" w:rsidR="005F2F59" w:rsidRDefault="005F2F59" w:rsidP="005F2F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3D767" w14:textId="77777777" w:rsidR="001404FB" w:rsidRDefault="001404FB" w:rsidP="00CD51F3">
      <w:r>
        <w:separator/>
      </w:r>
    </w:p>
  </w:footnote>
  <w:footnote w:type="continuationSeparator" w:id="0">
    <w:p w14:paraId="778BC31F" w14:textId="77777777" w:rsidR="001404FB" w:rsidRDefault="001404FB" w:rsidP="00CD51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0EB2DE6"/>
    <w:multiLevelType w:val="hybridMultilevel"/>
    <w:tmpl w:val="B896D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6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7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8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9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6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812165334">
    <w:abstractNumId w:val="1"/>
  </w:num>
  <w:num w:numId="2" w16cid:durableId="960722661">
    <w:abstractNumId w:val="10"/>
  </w:num>
  <w:num w:numId="3" w16cid:durableId="77097573">
    <w:abstractNumId w:val="13"/>
  </w:num>
  <w:num w:numId="4" w16cid:durableId="1738433292">
    <w:abstractNumId w:val="18"/>
  </w:num>
  <w:num w:numId="5" w16cid:durableId="6756134">
    <w:abstractNumId w:val="6"/>
  </w:num>
  <w:num w:numId="6" w16cid:durableId="1026490842">
    <w:abstractNumId w:val="4"/>
  </w:num>
  <w:num w:numId="7" w16cid:durableId="801995718">
    <w:abstractNumId w:val="2"/>
  </w:num>
  <w:num w:numId="8" w16cid:durableId="995231093">
    <w:abstractNumId w:val="12"/>
  </w:num>
  <w:num w:numId="9" w16cid:durableId="2027906075">
    <w:abstractNumId w:val="16"/>
  </w:num>
  <w:num w:numId="10" w16cid:durableId="468286752">
    <w:abstractNumId w:val="20"/>
  </w:num>
  <w:num w:numId="11" w16cid:durableId="88553254">
    <w:abstractNumId w:val="5"/>
  </w:num>
  <w:num w:numId="12" w16cid:durableId="1679842375">
    <w:abstractNumId w:val="8"/>
  </w:num>
  <w:num w:numId="13" w16cid:durableId="1489706205">
    <w:abstractNumId w:val="15"/>
  </w:num>
  <w:num w:numId="14" w16cid:durableId="1862428796">
    <w:abstractNumId w:val="0"/>
  </w:num>
  <w:num w:numId="15" w16cid:durableId="908032311">
    <w:abstractNumId w:val="7"/>
  </w:num>
  <w:num w:numId="16" w16cid:durableId="2144957795">
    <w:abstractNumId w:val="9"/>
  </w:num>
  <w:num w:numId="17" w16cid:durableId="873926159">
    <w:abstractNumId w:val="17"/>
  </w:num>
  <w:num w:numId="18" w16cid:durableId="1960262136">
    <w:abstractNumId w:val="3"/>
  </w:num>
  <w:num w:numId="19" w16cid:durableId="642539014">
    <w:abstractNumId w:val="14"/>
  </w:num>
  <w:num w:numId="20" w16cid:durableId="1724209162">
    <w:abstractNumId w:val="19"/>
  </w:num>
  <w:num w:numId="21" w16cid:durableId="1091704956">
    <w:abstractNumId w:val="11"/>
  </w:num>
  <w:num w:numId="22" w16cid:durableId="1193032491">
    <w:abstractNumId w:val="17"/>
    <w:lvlOverride w:ilvl="0">
      <w:startOverride w:val="1"/>
    </w:lvlOverride>
  </w:num>
  <w:num w:numId="23" w16cid:durableId="103616509">
    <w:abstractNumId w:val="7"/>
  </w:num>
  <w:num w:numId="24" w16cid:durableId="78673591">
    <w:abstractNumId w:val="9"/>
  </w:num>
  <w:num w:numId="25" w16cid:durableId="664361436">
    <w:abstractNumId w:val="9"/>
  </w:num>
  <w:num w:numId="26" w16cid:durableId="648679659">
    <w:abstractNumId w:val="9"/>
  </w:num>
  <w:num w:numId="27" w16cid:durableId="1005128309">
    <w:abstractNumId w:val="13"/>
  </w:num>
  <w:num w:numId="28" w16cid:durableId="1739204711">
    <w:abstractNumId w:val="18"/>
  </w:num>
  <w:num w:numId="29" w16cid:durableId="644773165">
    <w:abstractNumId w:val="6"/>
  </w:num>
  <w:num w:numId="30" w16cid:durableId="2111511687">
    <w:abstractNumId w:val="17"/>
    <w:lvlOverride w:ilvl="0">
      <w:startOverride w:val="1"/>
    </w:lvlOverride>
  </w:num>
  <w:num w:numId="31" w16cid:durableId="799804473">
    <w:abstractNumId w:val="3"/>
  </w:num>
  <w:num w:numId="32" w16cid:durableId="437335143">
    <w:abstractNumId w:val="14"/>
  </w:num>
  <w:num w:numId="33" w16cid:durableId="523984268">
    <w:abstractNumId w:val="4"/>
  </w:num>
  <w:num w:numId="34" w16cid:durableId="545800691">
    <w:abstractNumId w:val="10"/>
  </w:num>
  <w:num w:numId="35" w16cid:durableId="1335691460">
    <w:abstractNumId w:val="10"/>
  </w:num>
  <w:num w:numId="36" w16cid:durableId="31199849">
    <w:abstractNumId w:val="10"/>
  </w:num>
  <w:num w:numId="37" w16cid:durableId="2136019386">
    <w:abstractNumId w:val="10"/>
  </w:num>
  <w:num w:numId="38" w16cid:durableId="1232277375">
    <w:abstractNumId w:val="10"/>
  </w:num>
  <w:num w:numId="39" w16cid:durableId="641738655">
    <w:abstractNumId w:val="10"/>
  </w:num>
  <w:num w:numId="40" w16cid:durableId="787696476">
    <w:abstractNumId w:val="10"/>
  </w:num>
  <w:num w:numId="41" w16cid:durableId="1419404436">
    <w:abstractNumId w:val="10"/>
  </w:num>
  <w:num w:numId="42" w16cid:durableId="1152061739">
    <w:abstractNumId w:val="10"/>
  </w:num>
  <w:num w:numId="43" w16cid:durableId="1436748671">
    <w:abstractNumId w:val="10"/>
  </w:num>
  <w:num w:numId="44" w16cid:durableId="1006176204">
    <w:abstractNumId w:val="19"/>
  </w:num>
  <w:num w:numId="45" w16cid:durableId="1605110701">
    <w:abstractNumId w:val="19"/>
  </w:num>
  <w:num w:numId="46" w16cid:durableId="700860074">
    <w:abstractNumId w:val="19"/>
  </w:num>
  <w:num w:numId="47" w16cid:durableId="675303066">
    <w:abstractNumId w:val="19"/>
  </w:num>
  <w:num w:numId="48" w16cid:durableId="74949810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1F3"/>
    <w:rsid w:val="0003171F"/>
    <w:rsid w:val="000606C5"/>
    <w:rsid w:val="0007552A"/>
    <w:rsid w:val="00086E81"/>
    <w:rsid w:val="00125A73"/>
    <w:rsid w:val="001404FB"/>
    <w:rsid w:val="001B257E"/>
    <w:rsid w:val="001C5D54"/>
    <w:rsid w:val="0020085F"/>
    <w:rsid w:val="00217678"/>
    <w:rsid w:val="00273872"/>
    <w:rsid w:val="002F1988"/>
    <w:rsid w:val="003D6E87"/>
    <w:rsid w:val="005453F1"/>
    <w:rsid w:val="005F2F59"/>
    <w:rsid w:val="005F573C"/>
    <w:rsid w:val="005F706C"/>
    <w:rsid w:val="00614E7E"/>
    <w:rsid w:val="0064284E"/>
    <w:rsid w:val="006B00F3"/>
    <w:rsid w:val="006F2117"/>
    <w:rsid w:val="006F626C"/>
    <w:rsid w:val="00917A95"/>
    <w:rsid w:val="00A746C1"/>
    <w:rsid w:val="00A869CB"/>
    <w:rsid w:val="00AA5F26"/>
    <w:rsid w:val="00AC2CB9"/>
    <w:rsid w:val="00AD090D"/>
    <w:rsid w:val="00AD7518"/>
    <w:rsid w:val="00B67A07"/>
    <w:rsid w:val="00B7277C"/>
    <w:rsid w:val="00B80F1C"/>
    <w:rsid w:val="00B8786D"/>
    <w:rsid w:val="00CD51F3"/>
    <w:rsid w:val="00D72015"/>
    <w:rsid w:val="00D9367B"/>
    <w:rsid w:val="00DC2F61"/>
    <w:rsid w:val="00E52081"/>
    <w:rsid w:val="00EB5FE0"/>
    <w:rsid w:val="00F124D3"/>
    <w:rsid w:val="00F61324"/>
    <w:rsid w:val="00FF2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FC4D26"/>
  <w15:chartTrackingRefBased/>
  <w15:docId w15:val="{1EABB11B-BA05-4E46-A85A-F24186D2A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626C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6F626C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D51F3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Heading1Char">
    <w:name w:val="Heading 1 Char"/>
    <w:aliases w:val="HL Char"/>
    <w:basedOn w:val="DefaultParagraphFont"/>
    <w:link w:val="Heading1"/>
    <w:rsid w:val="006F626C"/>
    <w:rPr>
      <w:rFonts w:ascii="Calibri Light" w:eastAsiaTheme="majorEastAsia" w:hAnsi="Calibri Light" w:cstheme="majorBidi"/>
      <w:sz w:val="22"/>
      <w:szCs w:val="32"/>
    </w:rPr>
  </w:style>
  <w:style w:type="table" w:styleId="TableGrid">
    <w:name w:val="Table Grid"/>
    <w:basedOn w:val="TableNormal"/>
    <w:rsid w:val="006F626C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6F62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D51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1F3"/>
  </w:style>
  <w:style w:type="paragraph" w:styleId="Footer">
    <w:name w:val="footer"/>
    <w:basedOn w:val="Normal"/>
    <w:link w:val="FooterChar"/>
    <w:uiPriority w:val="99"/>
    <w:unhideWhenUsed/>
    <w:rsid w:val="00CD51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51F3"/>
  </w:style>
  <w:style w:type="paragraph" w:styleId="BalloonText">
    <w:name w:val="Balloon Text"/>
    <w:basedOn w:val="Normal"/>
    <w:link w:val="BalloonTextChar"/>
    <w:uiPriority w:val="99"/>
    <w:semiHidden/>
    <w:unhideWhenUsed/>
    <w:rsid w:val="00125A7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A73"/>
    <w:rPr>
      <w:rFonts w:ascii="Times New Roman" w:hAnsi="Times New Roman" w:cs="Times New Roman"/>
      <w:sz w:val="18"/>
      <w:szCs w:val="18"/>
    </w:rPr>
  </w:style>
  <w:style w:type="paragraph" w:customStyle="1" w:styleId="OLNumber0">
    <w:name w:val="OL_Number0"/>
    <w:basedOn w:val="OLNormal"/>
    <w:next w:val="OLNumber1"/>
    <w:rsid w:val="00917A95"/>
    <w:pPr>
      <w:keepNext/>
      <w:numPr>
        <w:numId w:val="43"/>
      </w:numPr>
    </w:pPr>
    <w:rPr>
      <w:b/>
      <w:bCs/>
    </w:rPr>
  </w:style>
  <w:style w:type="paragraph" w:customStyle="1" w:styleId="OLNumber1">
    <w:name w:val="OL_Number1"/>
    <w:basedOn w:val="OLNormal"/>
    <w:qFormat/>
    <w:rsid w:val="00917A95"/>
    <w:pPr>
      <w:numPr>
        <w:ilvl w:val="1"/>
        <w:numId w:val="43"/>
      </w:numPr>
    </w:pPr>
  </w:style>
  <w:style w:type="paragraph" w:customStyle="1" w:styleId="OLNumber2">
    <w:name w:val="OL_Number2"/>
    <w:basedOn w:val="OLNormal"/>
    <w:qFormat/>
    <w:rsid w:val="00917A95"/>
    <w:pPr>
      <w:numPr>
        <w:ilvl w:val="2"/>
        <w:numId w:val="43"/>
      </w:numPr>
    </w:pPr>
  </w:style>
  <w:style w:type="paragraph" w:customStyle="1" w:styleId="OLNumber3">
    <w:name w:val="OL_Number3"/>
    <w:basedOn w:val="OLNormal"/>
    <w:qFormat/>
    <w:rsid w:val="00917A95"/>
    <w:pPr>
      <w:numPr>
        <w:ilvl w:val="3"/>
        <w:numId w:val="43"/>
      </w:numPr>
    </w:pPr>
  </w:style>
  <w:style w:type="paragraph" w:customStyle="1" w:styleId="OLNumber4">
    <w:name w:val="OL_Number4"/>
    <w:basedOn w:val="OLNormal"/>
    <w:qFormat/>
    <w:rsid w:val="00917A95"/>
    <w:pPr>
      <w:numPr>
        <w:ilvl w:val="4"/>
        <w:numId w:val="43"/>
      </w:numPr>
    </w:pPr>
  </w:style>
  <w:style w:type="paragraph" w:customStyle="1" w:styleId="OLNumber5">
    <w:name w:val="OL_Number5"/>
    <w:basedOn w:val="OLNormal"/>
    <w:qFormat/>
    <w:rsid w:val="00917A95"/>
    <w:pPr>
      <w:numPr>
        <w:ilvl w:val="5"/>
        <w:numId w:val="43"/>
      </w:numPr>
    </w:pPr>
  </w:style>
  <w:style w:type="paragraph" w:customStyle="1" w:styleId="OLBullet0">
    <w:name w:val="OL_Bullet0"/>
    <w:basedOn w:val="OLNormal"/>
    <w:qFormat/>
    <w:rsid w:val="00917A95"/>
    <w:pPr>
      <w:numPr>
        <w:numId w:val="27"/>
      </w:numPr>
    </w:pPr>
    <w:rPr>
      <w:szCs w:val="24"/>
    </w:rPr>
  </w:style>
  <w:style w:type="paragraph" w:customStyle="1" w:styleId="OLBodyText">
    <w:name w:val="OL_BodyText"/>
    <w:basedOn w:val="OLNormal"/>
    <w:qFormat/>
    <w:rsid w:val="00917A95"/>
  </w:style>
  <w:style w:type="paragraph" w:customStyle="1" w:styleId="OLHeading">
    <w:name w:val="OL_Heading"/>
    <w:basedOn w:val="Normal"/>
    <w:next w:val="OLBodyText"/>
    <w:qFormat/>
    <w:rsid w:val="00917A95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917A95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917A95"/>
    <w:pPr>
      <w:numPr>
        <w:numId w:val="28"/>
      </w:numPr>
    </w:pPr>
    <w:rPr>
      <w:szCs w:val="24"/>
    </w:rPr>
  </w:style>
  <w:style w:type="paragraph" w:customStyle="1" w:styleId="OLBullet2">
    <w:name w:val="OL_Bullet2"/>
    <w:basedOn w:val="OLNormal"/>
    <w:qFormat/>
    <w:rsid w:val="00917A95"/>
    <w:pPr>
      <w:numPr>
        <w:numId w:val="29"/>
      </w:numPr>
    </w:pPr>
    <w:rPr>
      <w:szCs w:val="24"/>
    </w:rPr>
  </w:style>
  <w:style w:type="paragraph" w:customStyle="1" w:styleId="OLListPara">
    <w:name w:val="OL_ListPara"/>
    <w:basedOn w:val="Normal"/>
    <w:rsid w:val="00917A95"/>
    <w:pPr>
      <w:numPr>
        <w:numId w:val="33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917A95"/>
    <w:pPr>
      <w:spacing w:after="240"/>
    </w:pPr>
  </w:style>
  <w:style w:type="paragraph" w:customStyle="1" w:styleId="OLNumber0NoNum">
    <w:name w:val="OL_Number0_NoNum"/>
    <w:basedOn w:val="OLNumber0"/>
    <w:next w:val="OLNumber1"/>
    <w:rsid w:val="00917A95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917A95"/>
    <w:pPr>
      <w:ind w:left="709"/>
    </w:pPr>
  </w:style>
  <w:style w:type="paragraph" w:customStyle="1" w:styleId="OLIndent2">
    <w:name w:val="OL_Indent2"/>
    <w:basedOn w:val="OLNormal"/>
    <w:qFormat/>
    <w:rsid w:val="00917A95"/>
    <w:pPr>
      <w:ind w:left="1418"/>
    </w:pPr>
  </w:style>
  <w:style w:type="paragraph" w:customStyle="1" w:styleId="OLIndent3">
    <w:name w:val="OL_Indent3"/>
    <w:basedOn w:val="OLNormal"/>
    <w:qFormat/>
    <w:rsid w:val="00917A95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917A95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917A95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917A95"/>
    <w:pPr>
      <w:keepNext/>
    </w:pPr>
    <w:rPr>
      <w:b/>
    </w:rPr>
  </w:style>
  <w:style w:type="paragraph" w:customStyle="1" w:styleId="OLQuote">
    <w:name w:val="OL_Quote"/>
    <w:basedOn w:val="OLNormal"/>
    <w:qFormat/>
    <w:rsid w:val="00917A95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917A95"/>
    <w:pPr>
      <w:pageBreakBefore/>
      <w:widowControl w:val="0"/>
      <w:numPr>
        <w:numId w:val="23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917A95"/>
    <w:pPr>
      <w:widowControl w:val="0"/>
      <w:numPr>
        <w:numId w:val="26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917A95"/>
    <w:pPr>
      <w:widowControl w:val="0"/>
      <w:numPr>
        <w:ilvl w:val="1"/>
        <w:numId w:val="26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917A95"/>
    <w:pPr>
      <w:widowControl w:val="0"/>
      <w:numPr>
        <w:ilvl w:val="2"/>
        <w:numId w:val="26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917A95"/>
    <w:pPr>
      <w:numPr>
        <w:numId w:val="30"/>
      </w:numPr>
    </w:pPr>
  </w:style>
  <w:style w:type="paragraph" w:customStyle="1" w:styleId="OLBullet4">
    <w:name w:val="OL_Bullet4"/>
    <w:basedOn w:val="OLNormal"/>
    <w:qFormat/>
    <w:rsid w:val="00917A95"/>
    <w:pPr>
      <w:numPr>
        <w:numId w:val="31"/>
      </w:numPr>
    </w:pPr>
  </w:style>
  <w:style w:type="paragraph" w:customStyle="1" w:styleId="OLBullet5">
    <w:name w:val="OL_Bullet5"/>
    <w:basedOn w:val="OLNormal"/>
    <w:rsid w:val="00917A95"/>
    <w:pPr>
      <w:numPr>
        <w:numId w:val="32"/>
      </w:numPr>
    </w:pPr>
  </w:style>
  <w:style w:type="paragraph" w:customStyle="1" w:styleId="OLSchedule0Heading">
    <w:name w:val="OL_Schedule0_Heading"/>
    <w:basedOn w:val="OLNormal"/>
    <w:next w:val="OLBodyText"/>
    <w:qFormat/>
    <w:rsid w:val="00917A95"/>
    <w:pPr>
      <w:keepNext/>
      <w:pageBreakBefore/>
      <w:widowControl w:val="0"/>
      <w:numPr>
        <w:numId w:val="48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917A95"/>
    <w:pPr>
      <w:keepNext/>
      <w:widowControl w:val="0"/>
      <w:numPr>
        <w:ilvl w:val="1"/>
        <w:numId w:val="48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917A95"/>
    <w:pPr>
      <w:widowControl w:val="0"/>
      <w:numPr>
        <w:ilvl w:val="2"/>
        <w:numId w:val="48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917A95"/>
    <w:pPr>
      <w:widowControl w:val="0"/>
      <w:numPr>
        <w:ilvl w:val="3"/>
        <w:numId w:val="48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917A95"/>
    <w:pPr>
      <w:numPr>
        <w:ilvl w:val="4"/>
        <w:numId w:val="48"/>
      </w:numPr>
    </w:pPr>
  </w:style>
  <w:style w:type="paragraph" w:customStyle="1" w:styleId="OLNumber1BU">
    <w:name w:val="OL_Number1BU"/>
    <w:basedOn w:val="OLNumber1B"/>
    <w:next w:val="OLNumber2"/>
    <w:qFormat/>
    <w:rsid w:val="00917A95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917A95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917A95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917A95"/>
    <w:pPr>
      <w:spacing w:after="120"/>
      <w:jc w:val="left"/>
    </w:pPr>
  </w:style>
  <w:style w:type="paragraph" w:customStyle="1" w:styleId="OLHeadingLine">
    <w:name w:val="OL_HeadingLine"/>
    <w:basedOn w:val="Normal"/>
    <w:rsid w:val="00917A95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917A95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917A95"/>
    <w:rPr>
      <w:smallCaps/>
    </w:rPr>
  </w:style>
  <w:style w:type="paragraph" w:customStyle="1" w:styleId="OLNormal0">
    <w:name w:val="OL_Normal0"/>
    <w:basedOn w:val="OLNormal"/>
    <w:rsid w:val="00917A95"/>
    <w:pPr>
      <w:spacing w:after="0"/>
    </w:pPr>
  </w:style>
  <w:style w:type="paragraph" w:customStyle="1" w:styleId="OLSubHeadingC">
    <w:name w:val="OL_SubHeading_C"/>
    <w:basedOn w:val="OLSubHeading"/>
    <w:rsid w:val="00917A95"/>
    <w:pPr>
      <w:jc w:val="center"/>
    </w:pPr>
    <w:rPr>
      <w:b w:val="0"/>
    </w:rPr>
  </w:style>
  <w:style w:type="paragraph" w:styleId="Revision">
    <w:name w:val="Revision"/>
    <w:hidden/>
    <w:uiPriority w:val="99"/>
    <w:semiHidden/>
    <w:rsid w:val="00EB5FE0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31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44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6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Kaitlin Lewis</cp:lastModifiedBy>
  <cp:revision>2</cp:revision>
  <dcterms:created xsi:type="dcterms:W3CDTF">2023-07-20T05:22:00Z</dcterms:created>
  <dcterms:modified xsi:type="dcterms:W3CDTF">2023-07-20T05:22:00Z</dcterms:modified>
</cp:coreProperties>
</file>