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35CE" w14:textId="77777777" w:rsidR="0015039C" w:rsidRPr="00A6765C" w:rsidRDefault="0015039C" w:rsidP="005C1D24">
      <w:pPr>
        <w:pStyle w:val="OLBodyText"/>
      </w:pPr>
    </w:p>
    <w:p w14:paraId="2032F9E7" w14:textId="271A016B" w:rsidR="00C347C3" w:rsidRPr="00A6765C" w:rsidRDefault="00570EF6" w:rsidP="005C1D24">
      <w:pPr>
        <w:pStyle w:val="OLBodyText"/>
      </w:pPr>
      <w:r w:rsidRPr="00A6765C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A6765C">
        <w:instrText xml:space="preserve"> FORMTEXT </w:instrText>
      </w:r>
      <w:r w:rsidRPr="00A6765C">
        <w:fldChar w:fldCharType="separate"/>
      </w:r>
      <w:r w:rsidR="00061A97" w:rsidRPr="005C1D24">
        <w:t>[DATE]</w:t>
      </w:r>
      <w:r w:rsidRPr="00A6765C">
        <w:fldChar w:fldCharType="end"/>
      </w:r>
    </w:p>
    <w:p w14:paraId="34158C61" w14:textId="77777777" w:rsidR="00D74096" w:rsidRPr="00A6765C" w:rsidRDefault="00D74096" w:rsidP="005C1D24">
      <w:pPr>
        <w:pStyle w:val="OLBodyText"/>
      </w:pPr>
    </w:p>
    <w:p w14:paraId="39B73497" w14:textId="6ED4AF95" w:rsidR="00DB2CBF" w:rsidRPr="00A6765C" w:rsidRDefault="00F17194" w:rsidP="005C1D24">
      <w:pPr>
        <w:pStyle w:val="OLBodyText"/>
        <w:spacing w:after="0"/>
      </w:pPr>
      <w:r w:rsidRPr="00A6765C"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11"/>
      <w:r w:rsidRPr="00A6765C">
        <w:instrText xml:space="preserve"> FORMTEXT </w:instrText>
      </w:r>
      <w:r w:rsidRPr="00A6765C">
        <w:fldChar w:fldCharType="separate"/>
      </w:r>
      <w:r w:rsidRPr="005C1D24">
        <w:t>[NAME]</w:t>
      </w:r>
      <w:r w:rsidRPr="00A6765C">
        <w:fldChar w:fldCharType="end"/>
      </w:r>
      <w:bookmarkEnd w:id="0"/>
      <w:r w:rsidR="00FD0AA1" w:rsidRPr="00A6765C">
        <w:t xml:space="preserve"> </w:t>
      </w:r>
    </w:p>
    <w:p w14:paraId="4469460B" w14:textId="3C93B2BB" w:rsidR="00DB2CBF" w:rsidRPr="00A6765C" w:rsidRDefault="00F17194" w:rsidP="005C1D24">
      <w:pPr>
        <w:pStyle w:val="OLBodyText"/>
        <w:spacing w:after="0"/>
      </w:pPr>
      <w:r w:rsidRPr="00A6765C">
        <w:fldChar w:fldCharType="begin">
          <w:ffData>
            <w:name w:val="Text16"/>
            <w:enabled/>
            <w:calcOnExit w:val="0"/>
            <w:textInput>
              <w:default w:val="[CORRECT LEGAL NAME OF CONTRACTOR]"/>
              <w:format w:val="UPPERCASE"/>
            </w:textInput>
          </w:ffData>
        </w:fldChar>
      </w:r>
      <w:bookmarkStart w:id="1" w:name="Text16"/>
      <w:r w:rsidRPr="00A6765C">
        <w:instrText xml:space="preserve"> FORMTEXT </w:instrText>
      </w:r>
      <w:r w:rsidRPr="00A6765C">
        <w:fldChar w:fldCharType="separate"/>
      </w:r>
      <w:r w:rsidRPr="005C1D24">
        <w:t>[CORRECT LEGAL NAME OF CONTRACTOR]</w:t>
      </w:r>
      <w:r w:rsidRPr="00A6765C">
        <w:fldChar w:fldCharType="end"/>
      </w:r>
      <w:bookmarkEnd w:id="1"/>
    </w:p>
    <w:p w14:paraId="15B0EEE3" w14:textId="1ACE7C24" w:rsidR="00DB2CBF" w:rsidRPr="00A6765C" w:rsidRDefault="00F17194" w:rsidP="005C1D24">
      <w:pPr>
        <w:pStyle w:val="OLBodyText"/>
        <w:spacing w:after="0"/>
      </w:pPr>
      <w:r w:rsidRPr="00A6765C"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 w:rsidRPr="00A6765C">
        <w:instrText xml:space="preserve"> </w:instrText>
      </w:r>
      <w:bookmarkStart w:id="2" w:name="Text12"/>
      <w:r w:rsidRPr="00A6765C">
        <w:instrText xml:space="preserve">FORMTEXT </w:instrText>
      </w:r>
      <w:r w:rsidRPr="00A6765C">
        <w:fldChar w:fldCharType="separate"/>
      </w:r>
      <w:r w:rsidRPr="005C1D24">
        <w:t>[ADDRESS]</w:t>
      </w:r>
      <w:r w:rsidRPr="00A6765C">
        <w:fldChar w:fldCharType="end"/>
      </w:r>
      <w:bookmarkEnd w:id="2"/>
    </w:p>
    <w:p w14:paraId="3FC93A9B" w14:textId="0196DAF0" w:rsidR="00DB2CBF" w:rsidRPr="00A6765C" w:rsidRDefault="00F17194" w:rsidP="005C1D24">
      <w:pPr>
        <w:pStyle w:val="OLBodyText"/>
        <w:spacing w:after="0"/>
      </w:pPr>
      <w:r w:rsidRPr="00A6765C"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r w:rsidRPr="00A6765C">
        <w:instrText xml:space="preserve"> </w:instrText>
      </w:r>
      <w:bookmarkStart w:id="3" w:name="Text13"/>
      <w:r w:rsidRPr="00A6765C">
        <w:instrText xml:space="preserve">FORMTEXT </w:instrText>
      </w:r>
      <w:r w:rsidRPr="00A6765C">
        <w:fldChar w:fldCharType="separate"/>
      </w:r>
      <w:r w:rsidRPr="005C1D24">
        <w:t>[CITY]</w:t>
      </w:r>
      <w:r w:rsidRPr="00A6765C">
        <w:fldChar w:fldCharType="end"/>
      </w:r>
      <w:bookmarkEnd w:id="3"/>
      <w:r w:rsidR="00FD0AA1" w:rsidRPr="00A6765C">
        <w:t xml:space="preserve"> </w:t>
      </w:r>
      <w:r w:rsidRPr="00A6765C"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r w:rsidRPr="00A6765C">
        <w:instrText xml:space="preserve"> </w:instrText>
      </w:r>
      <w:bookmarkStart w:id="4" w:name="Text14"/>
      <w:r w:rsidRPr="00A6765C">
        <w:instrText xml:space="preserve">FORMTEXT </w:instrText>
      </w:r>
      <w:r w:rsidRPr="00A6765C">
        <w:fldChar w:fldCharType="separate"/>
      </w:r>
      <w:r w:rsidRPr="005C1D24">
        <w:t>[STATE]</w:t>
      </w:r>
      <w:r w:rsidRPr="00A6765C">
        <w:fldChar w:fldCharType="end"/>
      </w:r>
      <w:bookmarkEnd w:id="4"/>
      <w:r w:rsidR="00FD0AA1" w:rsidRPr="00A6765C">
        <w:t xml:space="preserve"> </w:t>
      </w:r>
      <w:r w:rsidRPr="00A6765C"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r w:rsidRPr="00A6765C">
        <w:instrText xml:space="preserve"> </w:instrText>
      </w:r>
      <w:bookmarkStart w:id="5" w:name="Text15"/>
      <w:r w:rsidRPr="00A6765C">
        <w:instrText xml:space="preserve">FORMTEXT </w:instrText>
      </w:r>
      <w:r w:rsidRPr="00A6765C">
        <w:fldChar w:fldCharType="separate"/>
      </w:r>
      <w:r w:rsidRPr="005C1D24">
        <w:t>[POST CODE]</w:t>
      </w:r>
      <w:r w:rsidRPr="00A6765C">
        <w:fldChar w:fldCharType="end"/>
      </w:r>
      <w:bookmarkEnd w:id="5"/>
    </w:p>
    <w:p w14:paraId="53375EFF" w14:textId="77777777" w:rsidR="00A6765C" w:rsidRDefault="00DB2CBF" w:rsidP="00A6765C">
      <w:pPr>
        <w:pStyle w:val="OLBodyText"/>
        <w:jc w:val="right"/>
      </w:pPr>
      <w:r w:rsidRPr="00A6765C">
        <w:tab/>
      </w:r>
    </w:p>
    <w:p w14:paraId="25DA125E" w14:textId="1CD930F1" w:rsidR="00DB2CBF" w:rsidRPr="00A6765C" w:rsidRDefault="00DB2CBF" w:rsidP="005C1D24">
      <w:pPr>
        <w:pStyle w:val="OLBodyText"/>
        <w:jc w:val="right"/>
      </w:pPr>
      <w:r w:rsidRPr="00A6765C">
        <w:t xml:space="preserve">Email: </w:t>
      </w:r>
      <w:r w:rsidR="00F17194" w:rsidRPr="00A6765C"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r w:rsidR="00F17194" w:rsidRPr="00A6765C">
        <w:instrText xml:space="preserve"> </w:instrText>
      </w:r>
      <w:bookmarkStart w:id="6" w:name="Text17"/>
      <w:r w:rsidR="00F17194" w:rsidRPr="00A6765C">
        <w:instrText xml:space="preserve">FORMTEXT </w:instrText>
      </w:r>
      <w:r w:rsidR="00F17194" w:rsidRPr="00A6765C">
        <w:fldChar w:fldCharType="separate"/>
      </w:r>
      <w:r w:rsidR="00F17194" w:rsidRPr="005C1D24">
        <w:t>[EMAIL ADDRESS (IF SENDING BY EMAIL)]</w:t>
      </w:r>
      <w:r w:rsidR="00F17194" w:rsidRPr="00A6765C">
        <w:fldChar w:fldCharType="end"/>
      </w:r>
      <w:bookmarkEnd w:id="6"/>
    </w:p>
    <w:p w14:paraId="7F03FB1B" w14:textId="77777777" w:rsidR="005C1D24" w:rsidRPr="00A6765C" w:rsidRDefault="005C1D24" w:rsidP="005C1D24">
      <w:pPr>
        <w:pStyle w:val="OLBodyText"/>
      </w:pPr>
    </w:p>
    <w:p w14:paraId="5EA8A44E" w14:textId="597DE71D" w:rsidR="007C3E3F" w:rsidRPr="005C1D24" w:rsidRDefault="00802AC9" w:rsidP="005C1D24">
      <w:pPr>
        <w:pStyle w:val="OLBodyText"/>
        <w:spacing w:after="0"/>
      </w:pPr>
      <w:r w:rsidRPr="005C1D24"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 w:rsidRPr="005C1D24">
        <w:instrText xml:space="preserve"> FORMTEXT </w:instrText>
      </w:r>
      <w:r w:rsidRPr="005C1D24">
        <w:fldChar w:fldCharType="separate"/>
      </w:r>
      <w:r w:rsidR="00061A97" w:rsidRPr="005C1D24">
        <w:t>[INSERT CONTRACT NAME]</w:t>
      </w:r>
      <w:r w:rsidRPr="005C1D24">
        <w:fldChar w:fldCharType="end"/>
      </w:r>
      <w:r w:rsidR="007C3E3F" w:rsidRPr="005C1D24">
        <w:t xml:space="preserve"> </w:t>
      </w:r>
    </w:p>
    <w:p w14:paraId="06B42EE3" w14:textId="0FD24A8A" w:rsidR="007C3E3F" w:rsidRPr="005C1D24" w:rsidRDefault="007C3E3F" w:rsidP="005C1D24">
      <w:pPr>
        <w:pStyle w:val="OLBodyText"/>
        <w:spacing w:after="0"/>
      </w:pPr>
      <w:r w:rsidRPr="005C1D24">
        <w:t xml:space="preserve">CONTRACT NO. </w:t>
      </w:r>
      <w:r w:rsidR="00607C65" w:rsidRPr="005C1D24"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="00607C65" w:rsidRPr="005C1D24">
        <w:instrText xml:space="preserve"> FORMTEXT </w:instrText>
      </w:r>
      <w:r w:rsidR="00607C65" w:rsidRPr="005C1D24">
        <w:fldChar w:fldCharType="separate"/>
      </w:r>
      <w:r w:rsidR="00061A97" w:rsidRPr="005C1D24">
        <w:t>[INSERT CONTRACT NUMBER]</w:t>
      </w:r>
      <w:r w:rsidR="00607C65" w:rsidRPr="005C1D24">
        <w:fldChar w:fldCharType="end"/>
      </w:r>
      <w:r w:rsidR="00802AC9" w:rsidRPr="005C1D24">
        <w:t xml:space="preserve"> </w:t>
      </w:r>
    </w:p>
    <w:p w14:paraId="4977792E" w14:textId="77777777" w:rsidR="00DB2CBF" w:rsidRPr="005C1D24" w:rsidRDefault="00DB2CBF" w:rsidP="005C1D24">
      <w:pPr>
        <w:pStyle w:val="OLBodyText"/>
      </w:pPr>
    </w:p>
    <w:p w14:paraId="0770B4D4" w14:textId="2ADCE3D6" w:rsidR="00843924" w:rsidRPr="009B2EB4" w:rsidRDefault="002A05FD" w:rsidP="005C1D24">
      <w:pPr>
        <w:pStyle w:val="OLHeading"/>
        <w:jc w:val="center"/>
      </w:pPr>
      <w:r w:rsidRPr="009B2EB4">
        <w:t xml:space="preserve">NOTICE OF </w:t>
      </w:r>
      <w:r w:rsidR="00F46330">
        <w:t>SUCCESSFUL</w:t>
      </w:r>
      <w:r w:rsidR="00FB4969" w:rsidRPr="009B2EB4">
        <w:t xml:space="preserve"> </w:t>
      </w:r>
      <w:r w:rsidR="00E573F3">
        <w:t>EXPRESSION OF INTEREST</w:t>
      </w:r>
    </w:p>
    <w:p w14:paraId="74C566AA" w14:textId="312C73D3" w:rsidR="00FD201A" w:rsidRDefault="0013558F" w:rsidP="005C1D24">
      <w:pPr>
        <w:pStyle w:val="OLBodyText"/>
      </w:pPr>
      <w:r>
        <w:rPr>
          <w:highlight w:val="yellow"/>
        </w:rPr>
        <w:t>[COUNCIL NAME]</w:t>
      </w:r>
      <w:r>
        <w:t xml:space="preserve"> </w:t>
      </w:r>
      <w:r w:rsidR="00A6765C">
        <w:t xml:space="preserve">(‘Council’) </w:t>
      </w:r>
      <w:r w:rsidR="00EC16FB">
        <w:t xml:space="preserve">refers to </w:t>
      </w:r>
      <w:r w:rsidR="0015039C" w:rsidRPr="009B2EB4">
        <w:t xml:space="preserve">your </w:t>
      </w:r>
      <w:r w:rsidR="00E573F3">
        <w:t xml:space="preserve">expression of interest </w:t>
      </w:r>
      <w:r w:rsidR="0015039C" w:rsidRPr="009B2EB4">
        <w:t xml:space="preserve">dated </w:t>
      </w:r>
      <w:r w:rsidR="0015039C"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bookmarkStart w:id="7" w:name="Text275"/>
      <w:r w:rsidR="0015039C" w:rsidRPr="009B2EB4">
        <w:instrText xml:space="preserve"> FORMTEXT </w:instrText>
      </w:r>
      <w:r w:rsidR="0015039C" w:rsidRPr="009B2EB4">
        <w:fldChar w:fldCharType="separate"/>
      </w:r>
      <w:r w:rsidR="00061A97">
        <w:rPr>
          <w:noProof/>
        </w:rPr>
        <w:t>[DATE]</w:t>
      </w:r>
      <w:r w:rsidR="0015039C" w:rsidRPr="009B2EB4">
        <w:fldChar w:fldCharType="end"/>
      </w:r>
      <w:bookmarkEnd w:id="7"/>
      <w:r w:rsidR="0015039C" w:rsidRPr="009B2EB4">
        <w:t xml:space="preserve"> </w:t>
      </w:r>
      <w:r w:rsidR="00FD201A">
        <w:t>and is pleased to inform you that you have been shortlisted.</w:t>
      </w:r>
    </w:p>
    <w:p w14:paraId="75226F31" w14:textId="05130913" w:rsidR="00251965" w:rsidRPr="00FD201A" w:rsidRDefault="00251965" w:rsidP="005C1D24">
      <w:pPr>
        <w:pStyle w:val="OLBodyText"/>
        <w:rPr>
          <w:bCs/>
          <w:color w:val="000000"/>
        </w:rPr>
      </w:pPr>
      <w:r>
        <w:rPr>
          <w:bCs/>
          <w:color w:val="000000"/>
        </w:rPr>
        <w:t xml:space="preserve">Council </w:t>
      </w:r>
      <w:r w:rsidR="00FD201A">
        <w:rPr>
          <w:bCs/>
          <w:color w:val="000000"/>
        </w:rPr>
        <w:t xml:space="preserve">intends to </w:t>
      </w:r>
      <w:r>
        <w:rPr>
          <w:bCs/>
          <w:color w:val="000000"/>
        </w:rPr>
        <w:t xml:space="preserve">invite you to submit a tender </w:t>
      </w:r>
      <w:r w:rsidR="00FD201A">
        <w:rPr>
          <w:bCs/>
          <w:color w:val="000000"/>
        </w:rPr>
        <w:t xml:space="preserve">in due course. </w:t>
      </w:r>
    </w:p>
    <w:p w14:paraId="13141038" w14:textId="77777777" w:rsidR="00FD201A" w:rsidRDefault="00FD201A" w:rsidP="005C1D24">
      <w:pPr>
        <w:pStyle w:val="OLBodyText"/>
        <w:rPr>
          <w:bCs/>
          <w:color w:val="000000"/>
        </w:rPr>
      </w:pPr>
      <w:r>
        <w:rPr>
          <w:bCs/>
          <w:color w:val="000000"/>
        </w:rPr>
        <w:t>Please note that:</w:t>
      </w:r>
    </w:p>
    <w:p w14:paraId="36B522AA" w14:textId="5C8CFFE0" w:rsidR="005C1D24" w:rsidRDefault="00853AF6" w:rsidP="005C1D24">
      <w:pPr>
        <w:pStyle w:val="OLNumber3"/>
      </w:pPr>
      <w:r w:rsidRPr="00FD201A">
        <w:t xml:space="preserve">you must not submit a tender unless and until Council expressly invites you to </w:t>
      </w:r>
      <w:r w:rsidR="00FD201A" w:rsidRPr="00FD201A">
        <w:t xml:space="preserve">do so </w:t>
      </w:r>
      <w:r w:rsidRPr="00FD201A">
        <w:t>in writin</w:t>
      </w:r>
      <w:r w:rsidR="00FD201A">
        <w:t>g;</w:t>
      </w:r>
      <w:r w:rsidR="005552C8">
        <w:t xml:space="preserve"> and</w:t>
      </w:r>
    </w:p>
    <w:p w14:paraId="13602C06" w14:textId="160086B3" w:rsidR="00853AF6" w:rsidRPr="00FD201A" w:rsidRDefault="00FD201A" w:rsidP="005C1D24">
      <w:pPr>
        <w:pStyle w:val="OLNumber3"/>
      </w:pPr>
      <w:bookmarkStart w:id="8" w:name="_Hlk31125200"/>
      <w:r>
        <w:t xml:space="preserve">Council will not </w:t>
      </w:r>
      <w:r w:rsidR="005552C8">
        <w:t>provide feedback in relation to individual expressions of interest until after the request for tender process is finalised.</w:t>
      </w:r>
    </w:p>
    <w:bookmarkEnd w:id="8"/>
    <w:p w14:paraId="0C04B2F5" w14:textId="783CC510" w:rsidR="00853AF6" w:rsidRDefault="00FD201A" w:rsidP="005C1D24">
      <w:pPr>
        <w:pStyle w:val="OLBodyText"/>
      </w:pPr>
      <w:r>
        <w:t xml:space="preserve">In the meantime, </w:t>
      </w:r>
      <w:r w:rsidR="005552C8">
        <w:t xml:space="preserve">all enquiries should be directed to </w:t>
      </w:r>
      <w:r w:rsidR="00853AF6"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r w:rsidR="00853AF6">
        <w:instrText xml:space="preserve"> FORMTEXT </w:instrText>
      </w:r>
      <w:r w:rsidR="00853AF6">
        <w:fldChar w:fldCharType="separate"/>
      </w:r>
      <w:r w:rsidR="00853AF6">
        <w:rPr>
          <w:noProof/>
        </w:rPr>
        <w:t>[NAME]</w:t>
      </w:r>
      <w:r w:rsidR="00853AF6">
        <w:fldChar w:fldCharType="end"/>
      </w:r>
      <w:r w:rsidR="00853AF6">
        <w:t xml:space="preserve"> on </w:t>
      </w:r>
      <w:r w:rsidR="00853AF6" w:rsidRPr="006650FB">
        <w:rPr>
          <w:noProof/>
        </w:rP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 w:rsidR="00853AF6" w:rsidRPr="006650FB">
        <w:rPr>
          <w:noProof/>
        </w:rPr>
        <w:instrText xml:space="preserve"> FORMTEXT </w:instrText>
      </w:r>
      <w:r w:rsidR="00853AF6" w:rsidRPr="006650FB">
        <w:rPr>
          <w:noProof/>
        </w:rPr>
      </w:r>
      <w:r w:rsidR="00853AF6" w:rsidRPr="006650FB">
        <w:rPr>
          <w:noProof/>
        </w:rPr>
        <w:fldChar w:fldCharType="separate"/>
      </w:r>
      <w:r w:rsidR="00853AF6" w:rsidRPr="006650FB">
        <w:rPr>
          <w:noProof/>
        </w:rPr>
        <w:t>[INSERT CONTACT DETAILS]</w:t>
      </w:r>
      <w:r w:rsidR="00853AF6" w:rsidRPr="006650FB">
        <w:rPr>
          <w:noProof/>
        </w:rPr>
        <w:fldChar w:fldCharType="end"/>
      </w:r>
      <w:r>
        <w:t>.</w:t>
      </w:r>
    </w:p>
    <w:p w14:paraId="60816FED" w14:textId="14F8A35F" w:rsidR="0015039C" w:rsidRPr="009B2EB4" w:rsidRDefault="0015039C" w:rsidP="005C1D24">
      <w:pPr>
        <w:pStyle w:val="OLBodyText"/>
      </w:pPr>
      <w:r w:rsidRPr="009B2EB4">
        <w:t>Yours faithfully,</w:t>
      </w:r>
    </w:p>
    <w:p w14:paraId="518DBD0E" w14:textId="77777777" w:rsidR="0015039C" w:rsidRPr="009B2EB4" w:rsidRDefault="0015039C" w:rsidP="005C1D24">
      <w:pPr>
        <w:pStyle w:val="OLBodyText"/>
      </w:pPr>
    </w:p>
    <w:p w14:paraId="459A97CE" w14:textId="2F7EA7E2" w:rsidR="00570EF6" w:rsidRPr="009B2EB4" w:rsidRDefault="00F17194" w:rsidP="005C1D24">
      <w:pPr>
        <w:pStyle w:val="OLBodyText"/>
        <w:spacing w:after="0"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</w:p>
    <w:p w14:paraId="67DBB0E4" w14:textId="7B73C70D" w:rsidR="0015039C" w:rsidRPr="00D45C46" w:rsidRDefault="00F17194" w:rsidP="005C1D24">
      <w:pPr>
        <w:pStyle w:val="OLBodyText"/>
        <w:spacing w:after="0"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r>
        <w:instrText xml:space="preserve"> </w:instrText>
      </w:r>
      <w:bookmarkStart w:id="9" w:name="Text10"/>
      <w:r>
        <w:instrText xml:space="preserve">FORMTEXT </w:instrText>
      </w:r>
      <w:r>
        <w:fldChar w:fldCharType="separate"/>
      </w:r>
      <w:r>
        <w:rPr>
          <w:noProof/>
        </w:rPr>
        <w:t>[INSERT TITLE]</w:t>
      </w:r>
      <w:r>
        <w:fldChar w:fldCharType="end"/>
      </w:r>
      <w:bookmarkEnd w:id="9"/>
    </w:p>
    <w:sectPr w:rsidR="0015039C" w:rsidRPr="00D45C46" w:rsidSect="005C1D2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415B" w14:textId="77777777" w:rsidR="007A34F5" w:rsidRDefault="007A34F5" w:rsidP="0015039C">
      <w:r>
        <w:separator/>
      </w:r>
    </w:p>
  </w:endnote>
  <w:endnote w:type="continuationSeparator" w:id="0">
    <w:p w14:paraId="24DBAB04" w14:textId="77777777" w:rsidR="007A34F5" w:rsidRDefault="007A34F5" w:rsidP="0015039C">
      <w:r>
        <w:continuationSeparator/>
      </w:r>
    </w:p>
  </w:endnote>
  <w:endnote w:type="continuationNotice" w:id="1">
    <w:p w14:paraId="1D9A7D64" w14:textId="77777777" w:rsidR="007A34F5" w:rsidRDefault="007A3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641896" w:rsidRPr="00426752" w14:paraId="122CB52F" w14:textId="77777777" w:rsidTr="00DD7150">
      <w:tc>
        <w:tcPr>
          <w:tcW w:w="9286" w:type="dxa"/>
          <w:gridSpan w:val="2"/>
          <w:tcBorders>
            <w:top w:val="single" w:sz="4" w:space="0" w:color="auto"/>
          </w:tcBorders>
        </w:tcPr>
        <w:p w14:paraId="179D8CBC" w14:textId="57369C3C" w:rsidR="00641896" w:rsidRPr="009B2EB4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641896" w:rsidRPr="00860E7C" w14:paraId="301AC2F5" w14:textId="77777777" w:rsidTr="00DD7150">
      <w:tc>
        <w:tcPr>
          <w:tcW w:w="9286" w:type="dxa"/>
          <w:gridSpan w:val="2"/>
        </w:tcPr>
        <w:p w14:paraId="582F77FB" w14:textId="4A3B597A" w:rsidR="00641896" w:rsidRPr="009B2EB4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0" w:name="_9kR3WTr79446BeMmyyktyGA241H996124K"/>
          <w:r>
            <w:rPr>
              <w:color w:val="808080" w:themeColor="background1" w:themeShade="80"/>
              <w:sz w:val="18"/>
              <w:szCs w:val="18"/>
            </w:rPr>
            <w:t xml:space="preserve">Notice 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of </w:t>
          </w:r>
          <w:r w:rsidR="00F46330">
            <w:rPr>
              <w:color w:val="808080" w:themeColor="background1" w:themeShade="80"/>
              <w:sz w:val="18"/>
              <w:szCs w:val="18"/>
            </w:rPr>
            <w:t>successful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 </w:t>
          </w:r>
          <w:bookmarkEnd w:id="10"/>
          <w:r w:rsidR="001725FF">
            <w:rPr>
              <w:color w:val="808080" w:themeColor="background1" w:themeShade="80"/>
              <w:sz w:val="18"/>
              <w:szCs w:val="18"/>
            </w:rPr>
            <w:t>expression of interest</w:t>
          </w:r>
          <w:r w:rsidRPr="009B2EB4">
            <w:rPr>
              <w:color w:val="808080" w:themeColor="background1" w:themeShade="80"/>
              <w:sz w:val="18"/>
              <w:szCs w:val="18"/>
            </w:rPr>
            <w:tab/>
          </w:r>
          <w:bookmarkStart w:id="11" w:name="_9kR3WTr79446AZEchk"/>
          <w:r w:rsidRPr="009B2EB4">
            <w:rPr>
              <w:color w:val="808080" w:themeColor="background1" w:themeShade="80"/>
              <w:sz w:val="18"/>
              <w:szCs w:val="18"/>
            </w:rPr>
            <w:t>Page (</w:t>
          </w:r>
          <w:r w:rsidR="00A6765C">
            <w:rPr>
              <w:color w:val="808080" w:themeColor="background1" w:themeShade="80"/>
              <w:sz w:val="18"/>
              <w:szCs w:val="18"/>
            </w:rPr>
            <w:t>1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  <w:bookmarkEnd w:id="11"/>
        </w:p>
      </w:tc>
    </w:tr>
    <w:tr w:rsidR="00641896" w:rsidRPr="00860E7C" w14:paraId="0E18338C" w14:textId="77777777" w:rsidTr="00DD7150">
      <w:tc>
        <w:tcPr>
          <w:tcW w:w="1668" w:type="dxa"/>
        </w:tcPr>
        <w:p w14:paraId="0DB604A1" w14:textId="77777777" w:rsidR="00641896" w:rsidRPr="00860E7C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2" w:name="_9kR3WTr794467PP69w"/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  <w:bookmarkEnd w:id="12"/>
        </w:p>
      </w:tc>
      <w:tc>
        <w:tcPr>
          <w:tcW w:w="7618" w:type="dxa"/>
        </w:tcPr>
        <w:p w14:paraId="1ADC3CE1" w14:textId="2A91FAB0" w:rsidR="00641896" w:rsidRPr="00860E7C" w:rsidRDefault="00A6765C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LGT2</w:t>
          </w:r>
          <w:r w:rsidR="00641896">
            <w:rPr>
              <w:color w:val="808080" w:themeColor="background1" w:themeShade="80"/>
              <w:sz w:val="18"/>
              <w:szCs w:val="18"/>
            </w:rPr>
            <w:t>.</w:t>
          </w:r>
          <w:r w:rsidR="001725FF">
            <w:rPr>
              <w:color w:val="808080" w:themeColor="background1" w:themeShade="80"/>
              <w:sz w:val="18"/>
              <w:szCs w:val="18"/>
            </w:rPr>
            <w:t>0</w:t>
          </w:r>
        </w:p>
      </w:tc>
    </w:tr>
    <w:tr w:rsidR="00641896" w:rsidRPr="00860E7C" w14:paraId="7C82EDBC" w14:textId="77777777" w:rsidTr="00DD7150">
      <w:tc>
        <w:tcPr>
          <w:tcW w:w="1668" w:type="dxa"/>
        </w:tcPr>
        <w:p w14:paraId="517E30FD" w14:textId="77777777" w:rsidR="00641896" w:rsidRPr="00860E7C" w:rsidRDefault="00641896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3" w:name="_9kR3WTr79445FU8ggeu141KBy3"/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  <w:bookmarkEnd w:id="13"/>
        </w:p>
      </w:tc>
      <w:tc>
        <w:tcPr>
          <w:tcW w:w="7618" w:type="dxa"/>
        </w:tcPr>
        <w:p w14:paraId="712A3D6A" w14:textId="3D4B058F" w:rsidR="00641896" w:rsidRPr="00860E7C" w:rsidRDefault="00A6765C" w:rsidP="00641896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C51E" w14:textId="77777777" w:rsidR="007A34F5" w:rsidRDefault="007A34F5" w:rsidP="0015039C">
      <w:r>
        <w:separator/>
      </w:r>
    </w:p>
  </w:footnote>
  <w:footnote w:type="continuationSeparator" w:id="0">
    <w:p w14:paraId="11654D03" w14:textId="77777777" w:rsidR="007A34F5" w:rsidRDefault="007A34F5" w:rsidP="0015039C">
      <w:r>
        <w:continuationSeparator/>
      </w:r>
    </w:p>
  </w:footnote>
  <w:footnote w:type="continuationNotice" w:id="1">
    <w:p w14:paraId="4A9910B2" w14:textId="77777777" w:rsidR="007A34F5" w:rsidRDefault="007A3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9719" w14:textId="28E6B2BC" w:rsidR="002C28BD" w:rsidRDefault="002C2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7174DB5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86468023">
    <w:abstractNumId w:val="9"/>
  </w:num>
  <w:num w:numId="2" w16cid:durableId="1057581725">
    <w:abstractNumId w:val="12"/>
  </w:num>
  <w:num w:numId="3" w16cid:durableId="1810122970">
    <w:abstractNumId w:val="4"/>
  </w:num>
  <w:num w:numId="4" w16cid:durableId="2071222688">
    <w:abstractNumId w:val="3"/>
  </w:num>
  <w:num w:numId="5" w16cid:durableId="548028857">
    <w:abstractNumId w:val="2"/>
  </w:num>
  <w:num w:numId="6" w16cid:durableId="1929649884">
    <w:abstractNumId w:val="10"/>
  </w:num>
  <w:num w:numId="7" w16cid:durableId="2107572422">
    <w:abstractNumId w:val="8"/>
  </w:num>
  <w:num w:numId="8" w16cid:durableId="992417542">
    <w:abstractNumId w:val="6"/>
  </w:num>
  <w:num w:numId="9" w16cid:durableId="1398434768">
    <w:abstractNumId w:val="1"/>
  </w:num>
  <w:num w:numId="10" w16cid:durableId="1949852389">
    <w:abstractNumId w:val="5"/>
  </w:num>
  <w:num w:numId="11" w16cid:durableId="1191339114">
    <w:abstractNumId w:val="7"/>
  </w:num>
  <w:num w:numId="12" w16cid:durableId="1932884407">
    <w:abstractNumId w:val="14"/>
  </w:num>
  <w:num w:numId="13" w16cid:durableId="1193032491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9C"/>
    <w:rsid w:val="00016B67"/>
    <w:rsid w:val="000221A7"/>
    <w:rsid w:val="00041AB5"/>
    <w:rsid w:val="000540FB"/>
    <w:rsid w:val="00054F90"/>
    <w:rsid w:val="00061A71"/>
    <w:rsid w:val="00061A97"/>
    <w:rsid w:val="000C215B"/>
    <w:rsid w:val="000C55F2"/>
    <w:rsid w:val="000D3540"/>
    <w:rsid w:val="000F11FB"/>
    <w:rsid w:val="0013558F"/>
    <w:rsid w:val="001469AC"/>
    <w:rsid w:val="0015039C"/>
    <w:rsid w:val="001725FF"/>
    <w:rsid w:val="00175058"/>
    <w:rsid w:val="00191ACE"/>
    <w:rsid w:val="001A5999"/>
    <w:rsid w:val="001F48CC"/>
    <w:rsid w:val="001F502C"/>
    <w:rsid w:val="002163B8"/>
    <w:rsid w:val="002263E9"/>
    <w:rsid w:val="00226A23"/>
    <w:rsid w:val="00235681"/>
    <w:rsid w:val="0023602E"/>
    <w:rsid w:val="00251965"/>
    <w:rsid w:val="00262DE4"/>
    <w:rsid w:val="00271603"/>
    <w:rsid w:val="00292221"/>
    <w:rsid w:val="002961B0"/>
    <w:rsid w:val="002A05FD"/>
    <w:rsid w:val="002B170D"/>
    <w:rsid w:val="002C28BD"/>
    <w:rsid w:val="002D1FC8"/>
    <w:rsid w:val="002E1974"/>
    <w:rsid w:val="003302F6"/>
    <w:rsid w:val="0034698B"/>
    <w:rsid w:val="00347F56"/>
    <w:rsid w:val="003621BD"/>
    <w:rsid w:val="0036692E"/>
    <w:rsid w:val="003F5F1B"/>
    <w:rsid w:val="004155A3"/>
    <w:rsid w:val="00417732"/>
    <w:rsid w:val="004263B0"/>
    <w:rsid w:val="00426752"/>
    <w:rsid w:val="00455C9F"/>
    <w:rsid w:val="00460C56"/>
    <w:rsid w:val="004970A9"/>
    <w:rsid w:val="004B00AC"/>
    <w:rsid w:val="004C2591"/>
    <w:rsid w:val="004C301A"/>
    <w:rsid w:val="004D20FC"/>
    <w:rsid w:val="004F0BD0"/>
    <w:rsid w:val="005079E8"/>
    <w:rsid w:val="00532E61"/>
    <w:rsid w:val="00536218"/>
    <w:rsid w:val="00550999"/>
    <w:rsid w:val="005516C2"/>
    <w:rsid w:val="005552C8"/>
    <w:rsid w:val="00570EF6"/>
    <w:rsid w:val="0057184D"/>
    <w:rsid w:val="005916C8"/>
    <w:rsid w:val="00592619"/>
    <w:rsid w:val="00593125"/>
    <w:rsid w:val="00593711"/>
    <w:rsid w:val="005A527B"/>
    <w:rsid w:val="005C1D24"/>
    <w:rsid w:val="005C2B19"/>
    <w:rsid w:val="005C48B1"/>
    <w:rsid w:val="005E7CE5"/>
    <w:rsid w:val="00607C65"/>
    <w:rsid w:val="00641896"/>
    <w:rsid w:val="00642644"/>
    <w:rsid w:val="00683AD8"/>
    <w:rsid w:val="006B56B7"/>
    <w:rsid w:val="006C5B46"/>
    <w:rsid w:val="006E43AF"/>
    <w:rsid w:val="00713251"/>
    <w:rsid w:val="007330FA"/>
    <w:rsid w:val="007352A0"/>
    <w:rsid w:val="00740EC7"/>
    <w:rsid w:val="007678E5"/>
    <w:rsid w:val="00772911"/>
    <w:rsid w:val="00777611"/>
    <w:rsid w:val="007A0990"/>
    <w:rsid w:val="007A34F5"/>
    <w:rsid w:val="007A63E2"/>
    <w:rsid w:val="007C3E3F"/>
    <w:rsid w:val="007E2910"/>
    <w:rsid w:val="007E7403"/>
    <w:rsid w:val="00802AC9"/>
    <w:rsid w:val="008070FE"/>
    <w:rsid w:val="00811E0E"/>
    <w:rsid w:val="00830252"/>
    <w:rsid w:val="0083699F"/>
    <w:rsid w:val="00843924"/>
    <w:rsid w:val="00853AF6"/>
    <w:rsid w:val="00871C53"/>
    <w:rsid w:val="008A5E66"/>
    <w:rsid w:val="008C66B5"/>
    <w:rsid w:val="008F0312"/>
    <w:rsid w:val="008F1FD4"/>
    <w:rsid w:val="008F2DB5"/>
    <w:rsid w:val="008F5D27"/>
    <w:rsid w:val="009008F5"/>
    <w:rsid w:val="00927BF0"/>
    <w:rsid w:val="00943AE5"/>
    <w:rsid w:val="00954183"/>
    <w:rsid w:val="00964DCF"/>
    <w:rsid w:val="009933D4"/>
    <w:rsid w:val="0099382F"/>
    <w:rsid w:val="009A08A6"/>
    <w:rsid w:val="009A6B3F"/>
    <w:rsid w:val="009B1D75"/>
    <w:rsid w:val="009B2EB4"/>
    <w:rsid w:val="009C15BD"/>
    <w:rsid w:val="009C1867"/>
    <w:rsid w:val="009D4C2C"/>
    <w:rsid w:val="00A008CD"/>
    <w:rsid w:val="00A32DFF"/>
    <w:rsid w:val="00A50725"/>
    <w:rsid w:val="00A538F1"/>
    <w:rsid w:val="00A6765C"/>
    <w:rsid w:val="00A90511"/>
    <w:rsid w:val="00AA0E57"/>
    <w:rsid w:val="00AC636A"/>
    <w:rsid w:val="00AC66F0"/>
    <w:rsid w:val="00AD122A"/>
    <w:rsid w:val="00B245DA"/>
    <w:rsid w:val="00B422A3"/>
    <w:rsid w:val="00C20EBD"/>
    <w:rsid w:val="00C234B2"/>
    <w:rsid w:val="00C347C3"/>
    <w:rsid w:val="00C562CE"/>
    <w:rsid w:val="00CA3C07"/>
    <w:rsid w:val="00CD6BA9"/>
    <w:rsid w:val="00D14859"/>
    <w:rsid w:val="00D35D11"/>
    <w:rsid w:val="00D45C46"/>
    <w:rsid w:val="00D613A8"/>
    <w:rsid w:val="00D71133"/>
    <w:rsid w:val="00D74096"/>
    <w:rsid w:val="00D86CB8"/>
    <w:rsid w:val="00D875CB"/>
    <w:rsid w:val="00D90094"/>
    <w:rsid w:val="00D93359"/>
    <w:rsid w:val="00DB2CBF"/>
    <w:rsid w:val="00DB7144"/>
    <w:rsid w:val="00DE478E"/>
    <w:rsid w:val="00DF0D5D"/>
    <w:rsid w:val="00E15477"/>
    <w:rsid w:val="00E171CC"/>
    <w:rsid w:val="00E573F3"/>
    <w:rsid w:val="00E62FE3"/>
    <w:rsid w:val="00E978F6"/>
    <w:rsid w:val="00EA56D9"/>
    <w:rsid w:val="00EA7B4C"/>
    <w:rsid w:val="00EC16FB"/>
    <w:rsid w:val="00EE75FD"/>
    <w:rsid w:val="00F13892"/>
    <w:rsid w:val="00F17194"/>
    <w:rsid w:val="00F24203"/>
    <w:rsid w:val="00F46330"/>
    <w:rsid w:val="00F975ED"/>
    <w:rsid w:val="00FB432D"/>
    <w:rsid w:val="00FB4969"/>
    <w:rsid w:val="00FD0AA1"/>
    <w:rsid w:val="00FD201A"/>
    <w:rsid w:val="00FD209E"/>
    <w:rsid w:val="00FD47F6"/>
    <w:rsid w:val="00FE6134"/>
    <w:rsid w:val="00FF3B27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D0A4"/>
  <w15:docId w15:val="{F4515B03-155B-4685-B129-935560A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5C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A6765C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A6765C"/>
    <w:pPr>
      <w:spacing w:after="240"/>
    </w:pPr>
  </w:style>
  <w:style w:type="paragraph" w:customStyle="1" w:styleId="OLBodyText">
    <w:name w:val="OL_BodyText"/>
    <w:basedOn w:val="OLNormal"/>
    <w:qFormat/>
    <w:rsid w:val="00A6765C"/>
  </w:style>
  <w:style w:type="paragraph" w:customStyle="1" w:styleId="OLBullet0">
    <w:name w:val="OL_Bullet0"/>
    <w:basedOn w:val="OLNormal"/>
    <w:qFormat/>
    <w:rsid w:val="00A6765C"/>
    <w:pPr>
      <w:numPr>
        <w:numId w:val="1"/>
      </w:numPr>
    </w:pPr>
    <w:rPr>
      <w:szCs w:val="24"/>
    </w:rPr>
  </w:style>
  <w:style w:type="paragraph" w:customStyle="1" w:styleId="OLBullet1">
    <w:name w:val="OL_Bullet1"/>
    <w:basedOn w:val="OLNormal"/>
    <w:qFormat/>
    <w:rsid w:val="00A6765C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A6765C"/>
    <w:pPr>
      <w:numPr>
        <w:numId w:val="3"/>
      </w:numPr>
    </w:pPr>
    <w:rPr>
      <w:szCs w:val="24"/>
    </w:rPr>
  </w:style>
  <w:style w:type="paragraph" w:customStyle="1" w:styleId="OLBullet3">
    <w:name w:val="OL_Bullet3"/>
    <w:basedOn w:val="OLNormal"/>
    <w:qFormat/>
    <w:rsid w:val="00A6765C"/>
    <w:pPr>
      <w:numPr>
        <w:numId w:val="13"/>
      </w:numPr>
    </w:pPr>
  </w:style>
  <w:style w:type="paragraph" w:customStyle="1" w:styleId="OLBullet4">
    <w:name w:val="OL_Bullet4"/>
    <w:basedOn w:val="OLNormal"/>
    <w:qFormat/>
    <w:rsid w:val="00A6765C"/>
    <w:pPr>
      <w:numPr>
        <w:numId w:val="5"/>
      </w:numPr>
    </w:pPr>
  </w:style>
  <w:style w:type="paragraph" w:customStyle="1" w:styleId="OLBullet5">
    <w:name w:val="OL_Bullet5"/>
    <w:basedOn w:val="OLNormal"/>
    <w:rsid w:val="00A6765C"/>
    <w:pPr>
      <w:numPr>
        <w:numId w:val="6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A6765C"/>
    <w:pPr>
      <w:ind w:left="709"/>
    </w:pPr>
  </w:style>
  <w:style w:type="paragraph" w:customStyle="1" w:styleId="OLIndent2">
    <w:name w:val="OL_Indent2"/>
    <w:basedOn w:val="OLNormal"/>
    <w:qFormat/>
    <w:rsid w:val="00A6765C"/>
    <w:pPr>
      <w:ind w:left="1418"/>
    </w:pPr>
  </w:style>
  <w:style w:type="paragraph" w:customStyle="1" w:styleId="OLIndent3">
    <w:name w:val="OL_Indent3"/>
    <w:basedOn w:val="OLNormal"/>
    <w:qFormat/>
    <w:rsid w:val="00A6765C"/>
    <w:pPr>
      <w:ind w:left="2126"/>
    </w:pPr>
  </w:style>
  <w:style w:type="paragraph" w:customStyle="1" w:styleId="OLIndent4">
    <w:name w:val="OL_Indent4"/>
    <w:basedOn w:val="OLNormal"/>
    <w:qFormat/>
    <w:rsid w:val="00A6765C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A6765C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A6765C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A6765C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A6765C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A6765C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A6765C"/>
    <w:pPr>
      <w:numPr>
        <w:ilvl w:val="5"/>
        <w:numId w:val="7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9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9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8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A6765C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A6765C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F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F"/>
    <w:rPr>
      <w:rFonts w:ascii="Arial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rsid w:val="00A6765C"/>
    <w:pPr>
      <w:ind w:left="720"/>
      <w:contextualSpacing/>
    </w:pPr>
  </w:style>
  <w:style w:type="character" w:customStyle="1" w:styleId="Heading1Char">
    <w:name w:val="Heading 1 Char"/>
    <w:aliases w:val="HL Char"/>
    <w:basedOn w:val="DefaultParagraphFont"/>
    <w:link w:val="Heading1"/>
    <w:rsid w:val="00A6765C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A6765C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A6765C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A6765C"/>
    <w:pPr>
      <w:numPr>
        <w:numId w:val="4"/>
      </w:numPr>
      <w:spacing w:after="12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A6765C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A6765C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A6765C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A6765C"/>
    <w:pPr>
      <w:keepNext/>
    </w:pPr>
    <w:rPr>
      <w:b/>
    </w:rPr>
  </w:style>
  <w:style w:type="paragraph" w:customStyle="1" w:styleId="OLQuote">
    <w:name w:val="OL_Quote"/>
    <w:basedOn w:val="OLNormal"/>
    <w:qFormat/>
    <w:rsid w:val="00A6765C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A6765C"/>
    <w:pPr>
      <w:pageBreakBefore/>
      <w:widowControl w:val="0"/>
      <w:numPr>
        <w:numId w:val="1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A6765C"/>
    <w:pPr>
      <w:widowControl w:val="0"/>
      <w:numPr>
        <w:numId w:val="1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A6765C"/>
    <w:pPr>
      <w:widowControl w:val="0"/>
      <w:numPr>
        <w:ilvl w:val="1"/>
        <w:numId w:val="1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A6765C"/>
    <w:pPr>
      <w:widowControl w:val="0"/>
      <w:numPr>
        <w:ilvl w:val="2"/>
        <w:numId w:val="11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A6765C"/>
    <w:pPr>
      <w:keepNext/>
      <w:pageBreakBefore/>
      <w:widowControl w:val="0"/>
      <w:numPr>
        <w:numId w:val="12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A6765C"/>
    <w:pPr>
      <w:keepNext/>
      <w:widowControl w:val="0"/>
      <w:numPr>
        <w:ilvl w:val="1"/>
        <w:numId w:val="12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A6765C"/>
    <w:pPr>
      <w:widowControl w:val="0"/>
      <w:numPr>
        <w:ilvl w:val="2"/>
        <w:numId w:val="12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A6765C"/>
    <w:pPr>
      <w:widowControl w:val="0"/>
      <w:numPr>
        <w:ilvl w:val="3"/>
        <w:numId w:val="12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A6765C"/>
    <w:pPr>
      <w:numPr>
        <w:ilvl w:val="4"/>
        <w:numId w:val="12"/>
      </w:numPr>
    </w:pPr>
  </w:style>
  <w:style w:type="paragraph" w:customStyle="1" w:styleId="OLNumber1BU">
    <w:name w:val="OL_Number1BU"/>
    <w:basedOn w:val="OLNumber1B"/>
    <w:next w:val="OLNumber2"/>
    <w:qFormat/>
    <w:rsid w:val="00A6765C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A6765C"/>
    <w:pPr>
      <w:spacing w:after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4</cp:revision>
  <cp:lastPrinted>2018-06-05T01:22:00Z</cp:lastPrinted>
  <dcterms:created xsi:type="dcterms:W3CDTF">2023-08-04T02:06:00Z</dcterms:created>
  <dcterms:modified xsi:type="dcterms:W3CDTF">2023-08-15T00:47:00Z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